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8"/>
      </w:tblGrid>
      <w:tr w:rsidR="00C93C78" w:rsidRPr="006F5800" w:rsidTr="00D55AAD">
        <w:tc>
          <w:tcPr>
            <w:tcW w:w="817" w:type="dxa"/>
            <w:shd w:val="clear" w:color="auto" w:fill="auto"/>
          </w:tcPr>
          <w:p w:rsidR="00C93C78" w:rsidRPr="006F5800" w:rsidRDefault="00151272"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50168619" r:id="rId9"/>
              </w:object>
            </w:r>
          </w:p>
        </w:tc>
      </w:tr>
    </w:tbl>
    <w:p w:rsidR="00C93C78" w:rsidRDefault="00C93C78" w:rsidP="006229AA">
      <w:pPr>
        <w:jc w:val="center"/>
        <w:rPr>
          <w:b/>
          <w:sz w:val="32"/>
          <w:szCs w:val="32"/>
        </w:rPr>
      </w:pPr>
      <w:r>
        <w:rPr>
          <w:b/>
          <w:sz w:val="32"/>
          <w:szCs w:val="32"/>
        </w:rPr>
        <w:t>PARISH COUNCIL MEETING</w:t>
      </w:r>
    </w:p>
    <w:p w:rsidR="00551FF6" w:rsidRPr="00E86768" w:rsidRDefault="00551FF6"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E33F9F">
        <w:rPr>
          <w:b/>
          <w:sz w:val="32"/>
          <w:szCs w:val="32"/>
        </w:rPr>
        <w:t>2</w:t>
      </w:r>
      <w:r w:rsidR="00E33F9F" w:rsidRPr="00E33F9F">
        <w:rPr>
          <w:b/>
          <w:sz w:val="32"/>
          <w:szCs w:val="32"/>
          <w:vertAlign w:val="superscript"/>
        </w:rPr>
        <w:t>nd</w:t>
      </w:r>
      <w:r w:rsidR="00E33F9F">
        <w:rPr>
          <w:b/>
          <w:sz w:val="32"/>
          <w:szCs w:val="32"/>
        </w:rPr>
        <w:t xml:space="preserve"> December</w:t>
      </w:r>
      <w:r w:rsidR="006C0E88">
        <w:rPr>
          <w:b/>
          <w:sz w:val="32"/>
          <w:szCs w:val="32"/>
        </w:rPr>
        <w:t xml:space="preserve"> </w:t>
      </w:r>
      <w:r w:rsidR="00B07C63">
        <w:rPr>
          <w:b/>
          <w:sz w:val="32"/>
          <w:szCs w:val="32"/>
        </w:rPr>
        <w:t>2013</w:t>
      </w:r>
    </w:p>
    <w:p w:rsidR="006229AA" w:rsidRPr="006F5800" w:rsidRDefault="006229AA" w:rsidP="006229AA">
      <w:pPr>
        <w:jc w:val="center"/>
        <w:rPr>
          <w:b/>
          <w:sz w:val="20"/>
          <w:szCs w:val="20"/>
        </w:rPr>
      </w:pPr>
      <w:r w:rsidRPr="006F5800">
        <w:rPr>
          <w:b/>
          <w:sz w:val="32"/>
          <w:szCs w:val="32"/>
        </w:rPr>
        <w:t>7.30pm in the Village Hall</w:t>
      </w:r>
      <w:r w:rsidR="007B51AC">
        <w:rPr>
          <w:b/>
          <w:sz w:val="32"/>
          <w:szCs w:val="32"/>
        </w:rPr>
        <w:br/>
      </w:r>
    </w:p>
    <w:p w:rsidR="00004EAE" w:rsidRDefault="004667C0" w:rsidP="00E43945">
      <w:pPr>
        <w:jc w:val="center"/>
        <w:rPr>
          <w:b/>
          <w:sz w:val="32"/>
          <w:szCs w:val="32"/>
        </w:rPr>
      </w:pPr>
      <w:r>
        <w:rPr>
          <w:b/>
          <w:sz w:val="32"/>
          <w:szCs w:val="32"/>
        </w:rPr>
        <w:t>Minutes</w:t>
      </w:r>
      <w:r>
        <w:rPr>
          <w:b/>
          <w:sz w:val="32"/>
          <w:szCs w:val="32"/>
        </w:rPr>
        <w:br/>
      </w:r>
    </w:p>
    <w:p w:rsidR="004667C0" w:rsidRDefault="004667C0" w:rsidP="004667C0">
      <w:pPr>
        <w:rPr>
          <w:sz w:val="22"/>
          <w:szCs w:val="22"/>
        </w:rPr>
      </w:pPr>
      <w:r w:rsidRPr="004667C0">
        <w:rPr>
          <w:b/>
          <w:sz w:val="22"/>
          <w:szCs w:val="22"/>
        </w:rPr>
        <w:t xml:space="preserve">Present: </w:t>
      </w:r>
      <w:r w:rsidRPr="004667C0">
        <w:rPr>
          <w:sz w:val="22"/>
          <w:szCs w:val="22"/>
        </w:rPr>
        <w:t>Cllr L Britt, Cllr P Heeley,</w:t>
      </w:r>
      <w:r w:rsidR="00CF1FA2">
        <w:rPr>
          <w:sz w:val="22"/>
          <w:szCs w:val="22"/>
        </w:rPr>
        <w:t xml:space="preserve"> </w:t>
      </w:r>
      <w:r w:rsidRPr="004667C0">
        <w:rPr>
          <w:sz w:val="22"/>
          <w:szCs w:val="22"/>
        </w:rPr>
        <w:t xml:space="preserve">Cllr C </w:t>
      </w:r>
      <w:proofErr w:type="spellStart"/>
      <w:r w:rsidRPr="004667C0">
        <w:rPr>
          <w:sz w:val="22"/>
          <w:szCs w:val="22"/>
        </w:rPr>
        <w:t>Beglan</w:t>
      </w:r>
      <w:proofErr w:type="spellEnd"/>
      <w:r w:rsidRPr="004667C0">
        <w:rPr>
          <w:sz w:val="22"/>
          <w:szCs w:val="22"/>
        </w:rPr>
        <w:t xml:space="preserve">, Cllr N </w:t>
      </w:r>
      <w:proofErr w:type="spellStart"/>
      <w:r w:rsidRPr="004667C0">
        <w:rPr>
          <w:sz w:val="22"/>
          <w:szCs w:val="22"/>
        </w:rPr>
        <w:t>Doré</w:t>
      </w:r>
      <w:proofErr w:type="spellEnd"/>
      <w:r w:rsidRPr="004667C0">
        <w:rPr>
          <w:sz w:val="22"/>
          <w:szCs w:val="22"/>
        </w:rPr>
        <w:t>, Cllr R Milner-</w:t>
      </w:r>
      <w:proofErr w:type="spellStart"/>
      <w:r w:rsidRPr="004667C0">
        <w:rPr>
          <w:sz w:val="22"/>
          <w:szCs w:val="22"/>
        </w:rPr>
        <w:t>Gulland</w:t>
      </w:r>
      <w:proofErr w:type="spellEnd"/>
      <w:r w:rsidRPr="004667C0">
        <w:rPr>
          <w:sz w:val="22"/>
          <w:szCs w:val="22"/>
        </w:rPr>
        <w:t>, Cllr A Jennings,</w:t>
      </w:r>
      <w:r w:rsidR="00CF1FA2">
        <w:rPr>
          <w:sz w:val="22"/>
          <w:szCs w:val="22"/>
        </w:rPr>
        <w:br/>
      </w:r>
      <w:r w:rsidRPr="004667C0">
        <w:rPr>
          <w:sz w:val="22"/>
          <w:szCs w:val="22"/>
        </w:rPr>
        <w:t xml:space="preserve">Cllr D </w:t>
      </w:r>
      <w:proofErr w:type="spellStart"/>
      <w:r w:rsidRPr="004667C0">
        <w:rPr>
          <w:sz w:val="22"/>
          <w:szCs w:val="22"/>
        </w:rPr>
        <w:t>Horwood</w:t>
      </w:r>
      <w:proofErr w:type="spellEnd"/>
      <w:r w:rsidRPr="004667C0">
        <w:rPr>
          <w:sz w:val="22"/>
          <w:szCs w:val="22"/>
        </w:rPr>
        <w:t xml:space="preserve">, Cllr D </w:t>
      </w:r>
      <w:proofErr w:type="spellStart"/>
      <w:r w:rsidRPr="004667C0">
        <w:rPr>
          <w:sz w:val="22"/>
          <w:szCs w:val="22"/>
        </w:rPr>
        <w:t>Whyberd</w:t>
      </w:r>
      <w:proofErr w:type="spellEnd"/>
      <w:r w:rsidRPr="004667C0">
        <w:rPr>
          <w:sz w:val="22"/>
          <w:szCs w:val="22"/>
        </w:rPr>
        <w:t>, Cllr T Cook, Cllr R Thomas</w:t>
      </w:r>
      <w:r>
        <w:rPr>
          <w:sz w:val="22"/>
          <w:szCs w:val="22"/>
        </w:rPr>
        <w:br/>
      </w:r>
      <w:r>
        <w:rPr>
          <w:sz w:val="22"/>
          <w:szCs w:val="22"/>
        </w:rPr>
        <w:br/>
      </w:r>
      <w:r w:rsidRPr="004667C0">
        <w:rPr>
          <w:b/>
          <w:sz w:val="22"/>
          <w:szCs w:val="22"/>
        </w:rPr>
        <w:t>In attendance:</w:t>
      </w:r>
      <w:r>
        <w:rPr>
          <w:sz w:val="22"/>
          <w:szCs w:val="22"/>
        </w:rPr>
        <w:t xml:space="preserve"> </w:t>
      </w:r>
      <w:r w:rsidR="00FE5D35">
        <w:rPr>
          <w:sz w:val="22"/>
          <w:szCs w:val="22"/>
        </w:rPr>
        <w:t xml:space="preserve">Cllr </w:t>
      </w:r>
      <w:r w:rsidR="00CF1FA2">
        <w:rPr>
          <w:sz w:val="22"/>
          <w:szCs w:val="22"/>
        </w:rPr>
        <w:t xml:space="preserve">Jim </w:t>
      </w:r>
      <w:proofErr w:type="spellStart"/>
      <w:r w:rsidR="00FE5D35">
        <w:rPr>
          <w:sz w:val="22"/>
          <w:szCs w:val="22"/>
        </w:rPr>
        <w:t>Sanson</w:t>
      </w:r>
      <w:proofErr w:type="spellEnd"/>
      <w:r w:rsidR="00CF1FA2">
        <w:rPr>
          <w:sz w:val="22"/>
          <w:szCs w:val="22"/>
        </w:rPr>
        <w:t xml:space="preserve"> (HDC)</w:t>
      </w:r>
    </w:p>
    <w:p w:rsidR="004667C0" w:rsidRDefault="004667C0" w:rsidP="004667C0">
      <w:pPr>
        <w:rPr>
          <w:sz w:val="22"/>
          <w:szCs w:val="22"/>
        </w:rPr>
      </w:pPr>
    </w:p>
    <w:p w:rsidR="004667C0" w:rsidRPr="004667C0" w:rsidRDefault="004667C0" w:rsidP="004667C0">
      <w:pPr>
        <w:rPr>
          <w:b/>
          <w:sz w:val="22"/>
          <w:szCs w:val="22"/>
        </w:rPr>
      </w:pPr>
      <w:r w:rsidRPr="004667C0">
        <w:rPr>
          <w:b/>
          <w:sz w:val="22"/>
          <w:szCs w:val="22"/>
        </w:rPr>
        <w:t>Members of the public:</w:t>
      </w:r>
      <w:r w:rsidR="00FE5D35">
        <w:rPr>
          <w:b/>
          <w:sz w:val="22"/>
          <w:szCs w:val="22"/>
        </w:rPr>
        <w:t xml:space="preserve"> </w:t>
      </w:r>
      <w:r w:rsidR="00FE5D35" w:rsidRPr="00CF1FA2">
        <w:rPr>
          <w:sz w:val="22"/>
          <w:szCs w:val="22"/>
        </w:rPr>
        <w:t>none</w:t>
      </w:r>
    </w:p>
    <w:p w:rsidR="004667C0" w:rsidRDefault="004667C0" w:rsidP="004667C0">
      <w:pPr>
        <w:rPr>
          <w:sz w:val="22"/>
          <w:szCs w:val="22"/>
        </w:rPr>
      </w:pPr>
    </w:p>
    <w:p w:rsidR="004667C0" w:rsidRPr="004667C0" w:rsidRDefault="004667C0" w:rsidP="004667C0">
      <w:pPr>
        <w:rPr>
          <w:sz w:val="22"/>
          <w:szCs w:val="22"/>
        </w:rPr>
      </w:pPr>
      <w:r w:rsidRPr="004667C0">
        <w:rPr>
          <w:b/>
          <w:sz w:val="22"/>
          <w:szCs w:val="22"/>
        </w:rPr>
        <w:t>Clerk:</w:t>
      </w:r>
      <w:r>
        <w:rPr>
          <w:sz w:val="22"/>
          <w:szCs w:val="22"/>
        </w:rPr>
        <w:t xml:space="preserve"> Rebecca Luckin</w:t>
      </w:r>
    </w:p>
    <w:p w:rsidR="004667C0" w:rsidRPr="004667C0" w:rsidRDefault="004667C0" w:rsidP="004667C0">
      <w:pPr>
        <w:rPr>
          <w:b/>
          <w:sz w:val="22"/>
          <w:szCs w:val="22"/>
        </w:rPr>
      </w:pPr>
    </w:p>
    <w:p w:rsidR="00E43945" w:rsidRDefault="00CF1FA2" w:rsidP="00E43945">
      <w:pPr>
        <w:rPr>
          <w:b/>
          <w:sz w:val="22"/>
          <w:szCs w:val="22"/>
        </w:rPr>
      </w:pPr>
      <w:r w:rsidRPr="00CF1FA2">
        <w:rPr>
          <w:b/>
          <w:sz w:val="22"/>
          <w:szCs w:val="22"/>
        </w:rPr>
        <w:t>13.121.</w:t>
      </w:r>
      <w:r w:rsidR="00E43945">
        <w:rPr>
          <w:sz w:val="22"/>
          <w:szCs w:val="22"/>
        </w:rPr>
        <w:t xml:space="preserve"> </w:t>
      </w:r>
      <w:r w:rsidR="00E43945">
        <w:rPr>
          <w:b/>
          <w:sz w:val="22"/>
          <w:szCs w:val="22"/>
        </w:rPr>
        <w:t>Apologies for Absence</w:t>
      </w:r>
    </w:p>
    <w:p w:rsidR="00E43945" w:rsidRDefault="00CF1FA2" w:rsidP="00AB1CAF">
      <w:pPr>
        <w:rPr>
          <w:sz w:val="22"/>
          <w:szCs w:val="22"/>
        </w:rPr>
      </w:pPr>
      <w:r>
        <w:rPr>
          <w:sz w:val="22"/>
          <w:szCs w:val="22"/>
        </w:rPr>
        <w:t xml:space="preserve">Apologies were received and accepted from </w:t>
      </w:r>
      <w:r w:rsidR="00FE5D35">
        <w:rPr>
          <w:sz w:val="22"/>
          <w:szCs w:val="22"/>
        </w:rPr>
        <w:t>Cllr Turley (illness)</w:t>
      </w:r>
      <w:r>
        <w:rPr>
          <w:sz w:val="22"/>
          <w:szCs w:val="22"/>
        </w:rPr>
        <w:t xml:space="preserve"> and</w:t>
      </w:r>
      <w:r w:rsidRPr="00CF1FA2">
        <w:rPr>
          <w:sz w:val="22"/>
          <w:szCs w:val="22"/>
        </w:rPr>
        <w:t xml:space="preserve"> </w:t>
      </w:r>
      <w:r>
        <w:rPr>
          <w:sz w:val="22"/>
          <w:szCs w:val="22"/>
        </w:rPr>
        <w:t>Cllr Circus (HDC commitments).</w:t>
      </w:r>
      <w:r w:rsidR="004667C0">
        <w:rPr>
          <w:sz w:val="22"/>
          <w:szCs w:val="22"/>
        </w:rPr>
        <w:br/>
      </w:r>
    </w:p>
    <w:p w:rsidR="00E43945" w:rsidRDefault="00CF1FA2" w:rsidP="00E43945">
      <w:pPr>
        <w:rPr>
          <w:b/>
          <w:sz w:val="22"/>
          <w:szCs w:val="22"/>
        </w:rPr>
      </w:pPr>
      <w:r>
        <w:rPr>
          <w:b/>
          <w:sz w:val="22"/>
          <w:szCs w:val="22"/>
        </w:rPr>
        <w:t>13.122.</w:t>
      </w:r>
      <w:r w:rsidR="00E43945">
        <w:rPr>
          <w:sz w:val="22"/>
          <w:szCs w:val="22"/>
        </w:rPr>
        <w:t xml:space="preserve"> </w:t>
      </w:r>
      <w:r w:rsidR="00E43945">
        <w:rPr>
          <w:b/>
          <w:sz w:val="22"/>
          <w:szCs w:val="22"/>
        </w:rPr>
        <w:t>To record Declarations of Interest from members in any item to be discussed and agree Dispensations</w:t>
      </w:r>
      <w:r w:rsidR="008E2A4A">
        <w:rPr>
          <w:b/>
          <w:sz w:val="22"/>
          <w:szCs w:val="22"/>
        </w:rPr>
        <w:t xml:space="preserve"> </w:t>
      </w:r>
      <w:r w:rsidR="005D5C92">
        <w:rPr>
          <w:b/>
          <w:sz w:val="22"/>
          <w:szCs w:val="22"/>
        </w:rPr>
        <w:br/>
      </w:r>
      <w:r w:rsidR="005D5C92" w:rsidRPr="005D5C92">
        <w:rPr>
          <w:sz w:val="22"/>
          <w:szCs w:val="22"/>
        </w:rPr>
        <w:t>‘</w:t>
      </w:r>
      <w:r w:rsidR="008E2A4A" w:rsidRPr="005D5C92">
        <w:rPr>
          <w:rFonts w:cs="Arial"/>
          <w:i/>
          <w:sz w:val="22"/>
          <w:szCs w:val="20"/>
        </w:rPr>
        <w:t xml:space="preserve">a Member </w:t>
      </w:r>
      <w:r w:rsidR="005D5C92">
        <w:rPr>
          <w:rFonts w:cs="Arial"/>
          <w:i/>
          <w:sz w:val="22"/>
          <w:szCs w:val="20"/>
        </w:rPr>
        <w:t xml:space="preserve">who </w:t>
      </w:r>
      <w:r w:rsidR="008E2A4A" w:rsidRPr="005D5C92">
        <w:rPr>
          <w:rFonts w:cs="Arial"/>
          <w:i/>
          <w:sz w:val="22"/>
          <w:szCs w:val="20"/>
        </w:rPr>
        <w:t>has pre-determined how they will vote in the matter but continues to take part in the process </w:t>
      </w:r>
      <w:r w:rsidR="005D5C92">
        <w:rPr>
          <w:rFonts w:cs="Arial"/>
          <w:i/>
          <w:sz w:val="22"/>
          <w:szCs w:val="20"/>
        </w:rPr>
        <w:t xml:space="preserve">will </w:t>
      </w:r>
      <w:r w:rsidR="008E2A4A" w:rsidRPr="005D5C92">
        <w:rPr>
          <w:rFonts w:cs="Arial"/>
          <w:i/>
          <w:sz w:val="22"/>
          <w:szCs w:val="20"/>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Pr>
          <w:rFonts w:cs="Arial"/>
          <w:i/>
          <w:sz w:val="22"/>
          <w:szCs w:val="20"/>
        </w:rPr>
        <w:t>.’</w:t>
      </w:r>
      <w:r w:rsidR="005D5C92" w:rsidRPr="005D5C92">
        <w:rPr>
          <w:b/>
          <w:sz w:val="22"/>
          <w:szCs w:val="22"/>
        </w:rPr>
        <w:t xml:space="preserve"> </w:t>
      </w:r>
      <w:r w:rsidR="005D5C92">
        <w:rPr>
          <w:b/>
          <w:sz w:val="22"/>
          <w:szCs w:val="22"/>
        </w:rPr>
        <w:t>Guidance on Predetermination circulated to Members - 15.10.13</w:t>
      </w:r>
      <w:r w:rsidR="00FE5D35">
        <w:rPr>
          <w:b/>
          <w:sz w:val="22"/>
          <w:szCs w:val="22"/>
        </w:rPr>
        <w:br/>
      </w:r>
      <w:r w:rsidRPr="00CF1FA2">
        <w:rPr>
          <w:sz w:val="22"/>
          <w:szCs w:val="22"/>
        </w:rPr>
        <w:t>The Chairman invited d</w:t>
      </w:r>
      <w:r w:rsidR="00FE5D35" w:rsidRPr="00CF1FA2">
        <w:rPr>
          <w:sz w:val="22"/>
          <w:szCs w:val="22"/>
        </w:rPr>
        <w:t xml:space="preserve">eclarations </w:t>
      </w:r>
      <w:r w:rsidRPr="00CF1FA2">
        <w:rPr>
          <w:sz w:val="22"/>
          <w:szCs w:val="22"/>
        </w:rPr>
        <w:t xml:space="preserve">of interest – </w:t>
      </w:r>
      <w:r w:rsidR="002A5EB7">
        <w:rPr>
          <w:sz w:val="22"/>
          <w:szCs w:val="22"/>
        </w:rPr>
        <w:t>none were received.</w:t>
      </w:r>
    </w:p>
    <w:p w:rsidR="00E43945" w:rsidRDefault="00E43945" w:rsidP="00AB1CAF">
      <w:pPr>
        <w:rPr>
          <w:sz w:val="22"/>
          <w:szCs w:val="22"/>
        </w:rPr>
      </w:pPr>
    </w:p>
    <w:p w:rsidR="00E43945" w:rsidRDefault="00CF1FA2" w:rsidP="00AB1CAF">
      <w:pPr>
        <w:rPr>
          <w:sz w:val="22"/>
          <w:szCs w:val="22"/>
        </w:rPr>
      </w:pPr>
      <w:r>
        <w:rPr>
          <w:b/>
          <w:sz w:val="22"/>
          <w:szCs w:val="22"/>
        </w:rPr>
        <w:t>13.123.</w:t>
      </w:r>
      <w:r w:rsidR="00E43945">
        <w:rPr>
          <w:b/>
          <w:sz w:val="22"/>
          <w:szCs w:val="22"/>
        </w:rPr>
        <w:t xml:space="preserve"> </w:t>
      </w:r>
      <w:r>
        <w:rPr>
          <w:b/>
          <w:sz w:val="22"/>
          <w:szCs w:val="22"/>
        </w:rPr>
        <w:t xml:space="preserve">Approval of </w:t>
      </w:r>
      <w:r w:rsidR="00E43945">
        <w:rPr>
          <w:b/>
          <w:sz w:val="22"/>
          <w:szCs w:val="22"/>
        </w:rPr>
        <w:t>the Minutes of the last Parish Council meeting</w:t>
      </w:r>
      <w:r w:rsidR="00412CE1">
        <w:rPr>
          <w:b/>
          <w:sz w:val="22"/>
          <w:szCs w:val="22"/>
        </w:rPr>
        <w:t xml:space="preserve"> </w:t>
      </w:r>
      <w:r>
        <w:rPr>
          <w:b/>
          <w:sz w:val="22"/>
          <w:szCs w:val="22"/>
        </w:rPr>
        <w:br/>
      </w:r>
      <w:proofErr w:type="gramStart"/>
      <w:r w:rsidRPr="00CF1FA2">
        <w:rPr>
          <w:sz w:val="22"/>
          <w:szCs w:val="22"/>
        </w:rPr>
        <w:t>The</w:t>
      </w:r>
      <w:proofErr w:type="gramEnd"/>
      <w:r w:rsidRPr="00CF1FA2">
        <w:rPr>
          <w:sz w:val="22"/>
          <w:szCs w:val="22"/>
        </w:rPr>
        <w:t xml:space="preserve"> minutes of the meeting of</w:t>
      </w:r>
      <w:r>
        <w:rPr>
          <w:b/>
          <w:sz w:val="22"/>
          <w:szCs w:val="22"/>
        </w:rPr>
        <w:t xml:space="preserve"> </w:t>
      </w:r>
      <w:r w:rsidR="00081A92" w:rsidRPr="00081A92">
        <w:rPr>
          <w:sz w:val="22"/>
          <w:szCs w:val="22"/>
        </w:rPr>
        <w:t>4</w:t>
      </w:r>
      <w:r w:rsidR="00081A92" w:rsidRPr="00081A92">
        <w:rPr>
          <w:sz w:val="22"/>
          <w:szCs w:val="22"/>
          <w:vertAlign w:val="superscript"/>
        </w:rPr>
        <w:t>th</w:t>
      </w:r>
      <w:r w:rsidR="00081A92" w:rsidRPr="00081A92">
        <w:rPr>
          <w:sz w:val="22"/>
          <w:szCs w:val="22"/>
        </w:rPr>
        <w:t xml:space="preserve"> November 2013</w:t>
      </w:r>
      <w:r>
        <w:rPr>
          <w:sz w:val="22"/>
          <w:szCs w:val="22"/>
        </w:rPr>
        <w:t xml:space="preserve"> were agreed as being a correct record of the meeting and duly signed by the Chairman, Cllr Britt.</w:t>
      </w:r>
      <w:r w:rsidR="00FE5D35">
        <w:rPr>
          <w:sz w:val="22"/>
          <w:szCs w:val="22"/>
        </w:rPr>
        <w:br/>
      </w:r>
    </w:p>
    <w:p w:rsidR="00E43945" w:rsidRDefault="00B4196C" w:rsidP="00E43945">
      <w:pPr>
        <w:rPr>
          <w:b/>
          <w:sz w:val="22"/>
          <w:szCs w:val="22"/>
        </w:rPr>
      </w:pPr>
      <w:r>
        <w:rPr>
          <w:b/>
          <w:sz w:val="22"/>
          <w:szCs w:val="22"/>
        </w:rPr>
        <w:t>13.124</w:t>
      </w:r>
      <w:r w:rsidR="00E43945">
        <w:rPr>
          <w:b/>
          <w:sz w:val="22"/>
          <w:szCs w:val="22"/>
        </w:rPr>
        <w:t xml:space="preserve">. </w:t>
      </w:r>
      <w:r>
        <w:rPr>
          <w:b/>
          <w:sz w:val="22"/>
          <w:szCs w:val="22"/>
        </w:rPr>
        <w:t xml:space="preserve">Adjournment of </w:t>
      </w:r>
      <w:r w:rsidR="00E43945">
        <w:rPr>
          <w:b/>
          <w:sz w:val="22"/>
          <w:szCs w:val="22"/>
        </w:rPr>
        <w:t>the meeting to allow Public Participation</w:t>
      </w:r>
    </w:p>
    <w:p w:rsidR="00E43945" w:rsidRPr="00126D67" w:rsidRDefault="00B4196C" w:rsidP="00AB1CAF">
      <w:pPr>
        <w:rPr>
          <w:sz w:val="22"/>
          <w:szCs w:val="22"/>
        </w:rPr>
      </w:pPr>
      <w:r>
        <w:rPr>
          <w:sz w:val="22"/>
          <w:szCs w:val="22"/>
        </w:rPr>
        <w:t xml:space="preserve">There were no members of the public present.  PC Burt had sent his apologies and reported that since the last meeting, two tickets </w:t>
      </w:r>
      <w:r w:rsidR="0088535C">
        <w:rPr>
          <w:sz w:val="22"/>
          <w:szCs w:val="22"/>
        </w:rPr>
        <w:t xml:space="preserve">had been issued </w:t>
      </w:r>
      <w:r>
        <w:rPr>
          <w:sz w:val="22"/>
          <w:szCs w:val="22"/>
        </w:rPr>
        <w:t>to drivers using the A24 Bus Crossing gap illegally.</w:t>
      </w:r>
      <w:r w:rsidR="00BD4DE8">
        <w:rPr>
          <w:sz w:val="22"/>
          <w:szCs w:val="22"/>
        </w:rPr>
        <w:br/>
      </w:r>
    </w:p>
    <w:p w:rsidR="00ED1B72" w:rsidRDefault="00B4196C" w:rsidP="00E33F9F">
      <w:pPr>
        <w:rPr>
          <w:sz w:val="22"/>
          <w:szCs w:val="22"/>
        </w:rPr>
      </w:pPr>
      <w:r>
        <w:rPr>
          <w:b/>
          <w:sz w:val="22"/>
          <w:szCs w:val="22"/>
        </w:rPr>
        <w:t>13.125</w:t>
      </w:r>
      <w:r w:rsidR="00E43945">
        <w:rPr>
          <w:b/>
          <w:sz w:val="22"/>
          <w:szCs w:val="22"/>
        </w:rPr>
        <w:t>. To report Matters Arising from the previous minutes</w:t>
      </w:r>
      <w:r w:rsidR="008F3A8A">
        <w:rPr>
          <w:b/>
          <w:sz w:val="22"/>
          <w:szCs w:val="22"/>
        </w:rPr>
        <w:br/>
      </w:r>
      <w:r w:rsidRPr="00B4196C">
        <w:rPr>
          <w:sz w:val="22"/>
          <w:szCs w:val="22"/>
        </w:rPr>
        <w:t xml:space="preserve">The </w:t>
      </w:r>
      <w:r w:rsidR="00ED1B72" w:rsidRPr="00B4196C">
        <w:rPr>
          <w:sz w:val="22"/>
          <w:szCs w:val="22"/>
        </w:rPr>
        <w:t>Clerk’s Action</w:t>
      </w:r>
      <w:r w:rsidR="00ED1B72">
        <w:rPr>
          <w:b/>
          <w:sz w:val="22"/>
          <w:szCs w:val="22"/>
        </w:rPr>
        <w:t xml:space="preserve"> </w:t>
      </w:r>
      <w:r w:rsidR="00ED1B72" w:rsidRPr="00ED1B72">
        <w:rPr>
          <w:sz w:val="22"/>
          <w:szCs w:val="22"/>
        </w:rPr>
        <w:t xml:space="preserve">lists following meetings of </w:t>
      </w:r>
      <w:r w:rsidR="00081A92">
        <w:rPr>
          <w:sz w:val="22"/>
          <w:szCs w:val="22"/>
        </w:rPr>
        <w:t>4</w:t>
      </w:r>
      <w:r w:rsidR="00081A92" w:rsidRPr="00081A92">
        <w:rPr>
          <w:sz w:val="22"/>
          <w:szCs w:val="22"/>
          <w:vertAlign w:val="superscript"/>
        </w:rPr>
        <w:t>th</w:t>
      </w:r>
      <w:r w:rsidR="00081A92">
        <w:rPr>
          <w:sz w:val="22"/>
          <w:szCs w:val="22"/>
        </w:rPr>
        <w:t xml:space="preserve"> and 18</w:t>
      </w:r>
      <w:r w:rsidR="00081A92" w:rsidRPr="00081A92">
        <w:rPr>
          <w:sz w:val="22"/>
          <w:szCs w:val="22"/>
          <w:vertAlign w:val="superscript"/>
        </w:rPr>
        <w:t>th</w:t>
      </w:r>
      <w:r w:rsidR="00081A92">
        <w:rPr>
          <w:sz w:val="22"/>
          <w:szCs w:val="22"/>
        </w:rPr>
        <w:t xml:space="preserve"> November 2013</w:t>
      </w:r>
      <w:r>
        <w:rPr>
          <w:sz w:val="22"/>
          <w:szCs w:val="22"/>
        </w:rPr>
        <w:t>were circulated prior to the meeting.</w:t>
      </w:r>
    </w:p>
    <w:p w:rsidR="00081A92" w:rsidRDefault="00081A92" w:rsidP="00E33F9F">
      <w:pPr>
        <w:rPr>
          <w:sz w:val="22"/>
          <w:szCs w:val="22"/>
        </w:rPr>
      </w:pPr>
      <w:r w:rsidRPr="00081A92">
        <w:rPr>
          <w:b/>
          <w:sz w:val="22"/>
          <w:szCs w:val="22"/>
        </w:rPr>
        <w:t>13.113.7</w:t>
      </w:r>
      <w:r>
        <w:rPr>
          <w:sz w:val="22"/>
          <w:szCs w:val="22"/>
        </w:rPr>
        <w:t xml:space="preserve">. Grit – hippo bags of grit </w:t>
      </w:r>
      <w:r w:rsidR="002A5EB7">
        <w:rPr>
          <w:sz w:val="22"/>
          <w:szCs w:val="22"/>
        </w:rPr>
        <w:t xml:space="preserve">will be </w:t>
      </w:r>
      <w:r>
        <w:rPr>
          <w:sz w:val="22"/>
          <w:szCs w:val="22"/>
        </w:rPr>
        <w:t>collected from WSCC for distribution in the Heath Common bins.</w:t>
      </w:r>
      <w:r w:rsidR="00FE5D35">
        <w:rPr>
          <w:sz w:val="22"/>
          <w:szCs w:val="22"/>
        </w:rPr>
        <w:t xml:space="preserve">  </w:t>
      </w:r>
    </w:p>
    <w:p w:rsidR="00081A92" w:rsidRPr="002A5EB7" w:rsidRDefault="00081A92" w:rsidP="00E33F9F">
      <w:pPr>
        <w:rPr>
          <w:sz w:val="22"/>
          <w:szCs w:val="22"/>
        </w:rPr>
      </w:pPr>
      <w:r w:rsidRPr="00081A92">
        <w:rPr>
          <w:b/>
          <w:sz w:val="22"/>
          <w:szCs w:val="22"/>
        </w:rPr>
        <w:t>13.116.2.</w:t>
      </w:r>
      <w:r>
        <w:rPr>
          <w:sz w:val="22"/>
          <w:szCs w:val="22"/>
        </w:rPr>
        <w:t xml:space="preserve"> </w:t>
      </w:r>
      <w:r w:rsidR="0088535C">
        <w:rPr>
          <w:sz w:val="22"/>
          <w:szCs w:val="22"/>
        </w:rPr>
        <w:t xml:space="preserve">The </w:t>
      </w:r>
      <w:r>
        <w:rPr>
          <w:sz w:val="22"/>
          <w:szCs w:val="22"/>
        </w:rPr>
        <w:t xml:space="preserve">Annie Bertha Lloyd Trust – have responded to Councillors’ letter of concern and </w:t>
      </w:r>
      <w:r w:rsidRPr="002A5EB7">
        <w:rPr>
          <w:sz w:val="22"/>
          <w:szCs w:val="22"/>
        </w:rPr>
        <w:t>ask</w:t>
      </w:r>
      <w:r w:rsidR="00DF1957" w:rsidRPr="002A5EB7">
        <w:rPr>
          <w:sz w:val="22"/>
          <w:szCs w:val="22"/>
        </w:rPr>
        <w:t>ed</w:t>
      </w:r>
      <w:r w:rsidRPr="002A5EB7">
        <w:rPr>
          <w:sz w:val="22"/>
          <w:szCs w:val="22"/>
        </w:rPr>
        <w:t xml:space="preserve"> if </w:t>
      </w:r>
      <w:r w:rsidR="00DF1957" w:rsidRPr="002A5EB7">
        <w:rPr>
          <w:sz w:val="22"/>
          <w:szCs w:val="22"/>
        </w:rPr>
        <w:t xml:space="preserve">Washington </w:t>
      </w:r>
      <w:r w:rsidR="002A5EB7" w:rsidRPr="002A5EB7">
        <w:rPr>
          <w:sz w:val="22"/>
          <w:szCs w:val="22"/>
        </w:rPr>
        <w:t xml:space="preserve">Councillors </w:t>
      </w:r>
      <w:r w:rsidR="00DF1957" w:rsidRPr="002A5EB7">
        <w:rPr>
          <w:sz w:val="22"/>
          <w:szCs w:val="22"/>
        </w:rPr>
        <w:t>would undertake the role of confirming Nominative Trustees, previously undertaken by HDC.</w:t>
      </w:r>
      <w:r w:rsidR="00FE5D35" w:rsidRPr="002A5EB7">
        <w:rPr>
          <w:sz w:val="22"/>
          <w:szCs w:val="22"/>
        </w:rPr>
        <w:t xml:space="preserve">  </w:t>
      </w:r>
      <w:r w:rsidR="002A5EB7" w:rsidRPr="002A5EB7">
        <w:rPr>
          <w:sz w:val="22"/>
          <w:szCs w:val="22"/>
        </w:rPr>
        <w:t xml:space="preserve">The </w:t>
      </w:r>
      <w:r w:rsidR="004162E7" w:rsidRPr="002A5EB7">
        <w:rPr>
          <w:sz w:val="22"/>
          <w:szCs w:val="22"/>
        </w:rPr>
        <w:t xml:space="preserve">Clerk will ask for </w:t>
      </w:r>
      <w:r w:rsidR="002A5EB7" w:rsidRPr="002A5EB7">
        <w:rPr>
          <w:sz w:val="22"/>
          <w:szCs w:val="22"/>
        </w:rPr>
        <w:t xml:space="preserve">clarification of the role </w:t>
      </w:r>
      <w:r w:rsidR="002A5EB7">
        <w:rPr>
          <w:sz w:val="22"/>
          <w:szCs w:val="22"/>
        </w:rPr>
        <w:t xml:space="preserve">and responsibilities.  </w:t>
      </w:r>
    </w:p>
    <w:p w:rsidR="00D16899" w:rsidRPr="002A5EB7" w:rsidRDefault="00D16899" w:rsidP="00A948EA">
      <w:pPr>
        <w:rPr>
          <w:sz w:val="22"/>
          <w:szCs w:val="22"/>
        </w:rPr>
      </w:pPr>
    </w:p>
    <w:p w:rsidR="00E43945" w:rsidRDefault="002A5EB7" w:rsidP="00E43945">
      <w:pPr>
        <w:rPr>
          <w:b/>
          <w:sz w:val="22"/>
          <w:szCs w:val="22"/>
        </w:rPr>
      </w:pPr>
      <w:r>
        <w:rPr>
          <w:b/>
          <w:sz w:val="22"/>
          <w:szCs w:val="22"/>
        </w:rPr>
        <w:t>13.126</w:t>
      </w:r>
      <w:r w:rsidR="00E43945">
        <w:rPr>
          <w:b/>
          <w:sz w:val="22"/>
          <w:szCs w:val="22"/>
        </w:rPr>
        <w:t>. Planning Applications and discuss Transport issues</w:t>
      </w:r>
    </w:p>
    <w:p w:rsidR="00E33F9F" w:rsidRDefault="00541EF5" w:rsidP="00E33F9F">
      <w:r>
        <w:rPr>
          <w:sz w:val="22"/>
          <w:szCs w:val="22"/>
          <w:u w:val="single"/>
        </w:rPr>
        <w:t>13.126.1</w:t>
      </w:r>
      <w:proofErr w:type="gramStart"/>
      <w:r>
        <w:rPr>
          <w:sz w:val="22"/>
          <w:szCs w:val="22"/>
          <w:u w:val="single"/>
        </w:rPr>
        <w:t>.</w:t>
      </w:r>
      <w:r w:rsidR="001D676F" w:rsidRPr="005450E2">
        <w:rPr>
          <w:sz w:val="22"/>
          <w:szCs w:val="22"/>
          <w:u w:val="single"/>
        </w:rPr>
        <w:t>Applications</w:t>
      </w:r>
      <w:proofErr w:type="gramEnd"/>
    </w:p>
    <w:p w:rsidR="00DD056C" w:rsidRDefault="006A04DD" w:rsidP="00266BF0">
      <w:pPr>
        <w:rPr>
          <w:sz w:val="22"/>
          <w:szCs w:val="22"/>
        </w:rPr>
      </w:pPr>
      <w:r w:rsidRPr="006A04DD">
        <w:rPr>
          <w:b/>
          <w:bCs/>
          <w:kern w:val="32"/>
        </w:rPr>
        <w:t>DC/13/2255</w:t>
      </w:r>
      <w:r w:rsidRPr="006A04DD">
        <w:rPr>
          <w:bCs/>
          <w:kern w:val="32"/>
        </w:rPr>
        <w:t xml:space="preserve"> - </w:t>
      </w:r>
      <w:r w:rsidRPr="006A04DD">
        <w:rPr>
          <w:bCs/>
        </w:rPr>
        <w:t>Pine Cottage Rock Road – Single storey side extensions</w:t>
      </w:r>
      <w:r w:rsidR="00935031">
        <w:rPr>
          <w:bCs/>
        </w:rPr>
        <w:t xml:space="preserve">.  </w:t>
      </w:r>
      <w:r w:rsidR="002A5EB7">
        <w:rPr>
          <w:bCs/>
        </w:rPr>
        <w:t xml:space="preserve">Councillors agreed that more time was required to review the application.  The Clerk </w:t>
      </w:r>
      <w:r w:rsidR="0088535C">
        <w:rPr>
          <w:bCs/>
        </w:rPr>
        <w:t>has requested</w:t>
      </w:r>
      <w:r w:rsidR="002A5EB7">
        <w:rPr>
          <w:bCs/>
        </w:rPr>
        <w:t xml:space="preserve"> an extension until 17</w:t>
      </w:r>
      <w:r w:rsidR="002A5EB7" w:rsidRPr="002A5EB7">
        <w:rPr>
          <w:bCs/>
          <w:vertAlign w:val="superscript"/>
        </w:rPr>
        <w:t>th</w:t>
      </w:r>
      <w:r w:rsidR="002A5EB7">
        <w:rPr>
          <w:bCs/>
        </w:rPr>
        <w:t xml:space="preserve"> December.</w:t>
      </w:r>
      <w:r w:rsidR="004162E7">
        <w:rPr>
          <w:bCs/>
        </w:rPr>
        <w:t xml:space="preserve">  </w:t>
      </w:r>
      <w:r w:rsidR="00935031">
        <w:rPr>
          <w:bCs/>
        </w:rPr>
        <w:br/>
      </w:r>
      <w:r w:rsidR="00D85F92">
        <w:br/>
      </w:r>
      <w:r w:rsidR="00D85F92" w:rsidRPr="00E177D5">
        <w:rPr>
          <w:b/>
          <w:color w:val="000000"/>
          <w:sz w:val="22"/>
          <w:szCs w:val="22"/>
        </w:rPr>
        <w:lastRenderedPageBreak/>
        <w:t>SDNPA</w:t>
      </w:r>
      <w:r w:rsidR="00D85F92" w:rsidRPr="00E177D5">
        <w:rPr>
          <w:color w:val="000000"/>
          <w:sz w:val="22"/>
          <w:szCs w:val="22"/>
        </w:rPr>
        <w:t xml:space="preserve"> – planning applications – the list of supporting documents to be submitted with planning applications is being reconsidered and the issue is out to consultation</w:t>
      </w:r>
      <w:r w:rsidR="00541EF5">
        <w:rPr>
          <w:color w:val="000000"/>
          <w:sz w:val="22"/>
          <w:szCs w:val="22"/>
        </w:rPr>
        <w:t>.  Councillors agreed that additions were positive.</w:t>
      </w:r>
      <w:r w:rsidR="00D85F92" w:rsidRPr="00E177D5">
        <w:rPr>
          <w:color w:val="000000"/>
          <w:sz w:val="22"/>
          <w:szCs w:val="22"/>
        </w:rPr>
        <w:t xml:space="preserve"> </w:t>
      </w:r>
      <w:r w:rsidR="00541EF5">
        <w:rPr>
          <w:color w:val="000000"/>
          <w:sz w:val="22"/>
          <w:szCs w:val="22"/>
        </w:rPr>
        <w:br/>
      </w:r>
    </w:p>
    <w:p w:rsidR="00412CE1" w:rsidRPr="00412CE1" w:rsidRDefault="00541EF5" w:rsidP="00413D82">
      <w:pPr>
        <w:tabs>
          <w:tab w:val="left" w:pos="1440"/>
          <w:tab w:val="left" w:pos="1800"/>
        </w:tabs>
        <w:ind w:left="360" w:hanging="360"/>
        <w:rPr>
          <w:color w:val="000000"/>
          <w:sz w:val="22"/>
          <w:szCs w:val="22"/>
          <w:u w:val="single"/>
        </w:rPr>
      </w:pPr>
      <w:r>
        <w:rPr>
          <w:color w:val="000000"/>
          <w:sz w:val="22"/>
          <w:szCs w:val="22"/>
          <w:u w:val="single"/>
        </w:rPr>
        <w:t xml:space="preserve">13.126.2. </w:t>
      </w:r>
      <w:r w:rsidR="00412CE1" w:rsidRPr="00412CE1">
        <w:rPr>
          <w:color w:val="000000"/>
          <w:sz w:val="22"/>
          <w:szCs w:val="22"/>
          <w:u w:val="single"/>
        </w:rPr>
        <w:t>Ongoing concerns</w:t>
      </w:r>
    </w:p>
    <w:p w:rsidR="001D615D" w:rsidRDefault="001D615D" w:rsidP="00413D82">
      <w:pPr>
        <w:tabs>
          <w:tab w:val="left" w:pos="1440"/>
          <w:tab w:val="left" w:pos="1800"/>
        </w:tabs>
        <w:ind w:left="360" w:hanging="360"/>
        <w:rPr>
          <w:color w:val="000000"/>
          <w:sz w:val="22"/>
          <w:szCs w:val="22"/>
        </w:rPr>
      </w:pPr>
      <w:r w:rsidRPr="00CB5F2E">
        <w:rPr>
          <w:b/>
          <w:color w:val="000000"/>
          <w:sz w:val="22"/>
          <w:szCs w:val="22"/>
        </w:rPr>
        <w:t>DC/13/06</w:t>
      </w:r>
      <w:r>
        <w:rPr>
          <w:b/>
          <w:color w:val="000000"/>
          <w:sz w:val="22"/>
          <w:szCs w:val="22"/>
        </w:rPr>
        <w:t>09</w:t>
      </w:r>
      <w:r>
        <w:rPr>
          <w:color w:val="000000"/>
          <w:sz w:val="22"/>
          <w:szCs w:val="22"/>
        </w:rPr>
        <w:t xml:space="preserve"> – Reserved Matters</w:t>
      </w:r>
      <w:r w:rsidR="004162E7">
        <w:rPr>
          <w:color w:val="000000"/>
          <w:sz w:val="22"/>
          <w:szCs w:val="22"/>
        </w:rPr>
        <w:t xml:space="preserve"> – RMC </w:t>
      </w:r>
      <w:r w:rsidR="00541EF5">
        <w:rPr>
          <w:color w:val="000000"/>
          <w:sz w:val="22"/>
          <w:szCs w:val="22"/>
        </w:rPr>
        <w:t>S</w:t>
      </w:r>
      <w:r w:rsidR="004162E7">
        <w:rPr>
          <w:color w:val="000000"/>
          <w:sz w:val="22"/>
          <w:szCs w:val="22"/>
        </w:rPr>
        <w:t>ite</w:t>
      </w:r>
    </w:p>
    <w:p w:rsidR="00FA3C7F" w:rsidRDefault="001D615D" w:rsidP="00E33F9F">
      <w:pPr>
        <w:tabs>
          <w:tab w:val="left" w:pos="1440"/>
          <w:tab w:val="left" w:pos="1800"/>
        </w:tabs>
        <w:rPr>
          <w:color w:val="000000"/>
          <w:sz w:val="22"/>
          <w:szCs w:val="22"/>
        </w:rPr>
      </w:pPr>
      <w:r w:rsidRPr="001D615D">
        <w:rPr>
          <w:color w:val="000000"/>
          <w:sz w:val="22"/>
          <w:szCs w:val="22"/>
        </w:rPr>
        <w:t xml:space="preserve">Jane Cecil and Vic Oliver of the National Trust will meet with Councillors </w:t>
      </w:r>
      <w:r w:rsidR="00541EF5">
        <w:rPr>
          <w:color w:val="000000"/>
          <w:sz w:val="22"/>
          <w:szCs w:val="22"/>
        </w:rPr>
        <w:t xml:space="preserve">and representatives of HCRA and </w:t>
      </w:r>
      <w:proofErr w:type="spellStart"/>
      <w:r w:rsidR="00541EF5">
        <w:rPr>
          <w:color w:val="000000"/>
          <w:sz w:val="22"/>
          <w:szCs w:val="22"/>
        </w:rPr>
        <w:t>Sandgate</w:t>
      </w:r>
      <w:proofErr w:type="spellEnd"/>
      <w:r w:rsidR="00541EF5">
        <w:rPr>
          <w:color w:val="000000"/>
          <w:sz w:val="22"/>
          <w:szCs w:val="22"/>
        </w:rPr>
        <w:t xml:space="preserve"> Conservation </w:t>
      </w:r>
      <w:proofErr w:type="spellStart"/>
      <w:r w:rsidR="00541EF5">
        <w:rPr>
          <w:color w:val="000000"/>
          <w:sz w:val="22"/>
          <w:szCs w:val="22"/>
        </w:rPr>
        <w:t>Socieity</w:t>
      </w:r>
      <w:proofErr w:type="spellEnd"/>
      <w:r w:rsidR="00541EF5">
        <w:rPr>
          <w:color w:val="000000"/>
          <w:sz w:val="22"/>
          <w:szCs w:val="22"/>
        </w:rPr>
        <w:t xml:space="preserve"> to </w:t>
      </w:r>
      <w:r w:rsidR="00935031" w:rsidRPr="00541EF5">
        <w:rPr>
          <w:color w:val="000000"/>
          <w:sz w:val="22"/>
          <w:szCs w:val="22"/>
        </w:rPr>
        <w:t xml:space="preserve">discuss access to the Country Park and future management of the </w:t>
      </w:r>
      <w:r w:rsidR="0088535C">
        <w:rPr>
          <w:color w:val="000000"/>
          <w:sz w:val="22"/>
          <w:szCs w:val="22"/>
        </w:rPr>
        <w:t>P</w:t>
      </w:r>
      <w:r w:rsidR="00935031" w:rsidRPr="00541EF5">
        <w:rPr>
          <w:color w:val="000000"/>
          <w:sz w:val="22"/>
          <w:szCs w:val="22"/>
        </w:rPr>
        <w:t>ark.</w:t>
      </w:r>
      <w:r w:rsidR="000B4025">
        <w:rPr>
          <w:i/>
          <w:color w:val="000000"/>
          <w:sz w:val="22"/>
          <w:szCs w:val="22"/>
        </w:rPr>
        <w:br/>
      </w:r>
      <w:r w:rsidR="00541EF5" w:rsidRPr="00541EF5">
        <w:rPr>
          <w:color w:val="000000"/>
          <w:sz w:val="22"/>
          <w:szCs w:val="22"/>
        </w:rPr>
        <w:t xml:space="preserve">The Clerk reported that </w:t>
      </w:r>
      <w:r w:rsidR="000B4025" w:rsidRPr="00541EF5">
        <w:rPr>
          <w:color w:val="000000"/>
          <w:sz w:val="22"/>
          <w:szCs w:val="22"/>
        </w:rPr>
        <w:t xml:space="preserve">Hazel </w:t>
      </w:r>
      <w:proofErr w:type="spellStart"/>
      <w:r w:rsidR="000B4025" w:rsidRPr="00541EF5">
        <w:rPr>
          <w:color w:val="000000"/>
          <w:sz w:val="22"/>
          <w:szCs w:val="22"/>
        </w:rPr>
        <w:t>Corke</w:t>
      </w:r>
      <w:proofErr w:type="spellEnd"/>
      <w:r w:rsidR="000B4025" w:rsidRPr="00541EF5">
        <w:rPr>
          <w:color w:val="000000"/>
          <w:sz w:val="22"/>
          <w:szCs w:val="22"/>
        </w:rPr>
        <w:t xml:space="preserve"> and John </w:t>
      </w:r>
      <w:proofErr w:type="spellStart"/>
      <w:r w:rsidR="000B4025" w:rsidRPr="00541EF5">
        <w:rPr>
          <w:color w:val="000000"/>
          <w:sz w:val="22"/>
          <w:szCs w:val="22"/>
        </w:rPr>
        <w:t>Attfield</w:t>
      </w:r>
      <w:proofErr w:type="spellEnd"/>
      <w:r w:rsidR="000B4025" w:rsidRPr="00541EF5">
        <w:rPr>
          <w:color w:val="000000"/>
          <w:sz w:val="22"/>
          <w:szCs w:val="22"/>
        </w:rPr>
        <w:t xml:space="preserve"> </w:t>
      </w:r>
      <w:r w:rsidR="00541EF5" w:rsidRPr="00541EF5">
        <w:rPr>
          <w:color w:val="000000"/>
          <w:sz w:val="22"/>
          <w:szCs w:val="22"/>
        </w:rPr>
        <w:t xml:space="preserve">will visit </w:t>
      </w:r>
      <w:r w:rsidR="000B4025" w:rsidRPr="00541EF5">
        <w:rPr>
          <w:color w:val="000000"/>
          <w:sz w:val="22"/>
          <w:szCs w:val="22"/>
        </w:rPr>
        <w:t>the Barratt’s development on 3</w:t>
      </w:r>
      <w:r w:rsidR="000B4025" w:rsidRPr="00541EF5">
        <w:rPr>
          <w:color w:val="000000"/>
          <w:sz w:val="22"/>
          <w:szCs w:val="22"/>
          <w:vertAlign w:val="superscript"/>
        </w:rPr>
        <w:t>rd</w:t>
      </w:r>
      <w:r w:rsidR="000B4025" w:rsidRPr="00541EF5">
        <w:rPr>
          <w:color w:val="000000"/>
          <w:sz w:val="22"/>
          <w:szCs w:val="22"/>
        </w:rPr>
        <w:t xml:space="preserve"> December to discuss outstanding </w:t>
      </w:r>
      <w:r w:rsidR="003275AA" w:rsidRPr="00541EF5">
        <w:rPr>
          <w:color w:val="000000"/>
          <w:sz w:val="22"/>
          <w:szCs w:val="22"/>
        </w:rPr>
        <w:t>conditions</w:t>
      </w:r>
      <w:r w:rsidR="00541EF5" w:rsidRPr="00541EF5">
        <w:rPr>
          <w:color w:val="000000"/>
          <w:sz w:val="22"/>
          <w:szCs w:val="22"/>
        </w:rPr>
        <w:t xml:space="preserve">, </w:t>
      </w:r>
      <w:r w:rsidR="003275AA" w:rsidRPr="00541EF5">
        <w:rPr>
          <w:color w:val="000000"/>
          <w:sz w:val="22"/>
          <w:szCs w:val="22"/>
        </w:rPr>
        <w:t xml:space="preserve">and will remind them of the need to submit an application for </w:t>
      </w:r>
      <w:r w:rsidR="00541EF5" w:rsidRPr="00541EF5">
        <w:rPr>
          <w:color w:val="000000"/>
          <w:sz w:val="22"/>
          <w:szCs w:val="22"/>
        </w:rPr>
        <w:t xml:space="preserve">advertisement </w:t>
      </w:r>
      <w:r w:rsidR="003275AA" w:rsidRPr="00541EF5">
        <w:rPr>
          <w:color w:val="000000"/>
          <w:sz w:val="22"/>
          <w:szCs w:val="22"/>
        </w:rPr>
        <w:t>hoarding and flags.</w:t>
      </w:r>
    </w:p>
    <w:p w:rsidR="00541EF5" w:rsidRDefault="00541EF5" w:rsidP="003275AA">
      <w:pPr>
        <w:tabs>
          <w:tab w:val="left" w:pos="1440"/>
          <w:tab w:val="left" w:pos="1800"/>
        </w:tabs>
        <w:rPr>
          <w:color w:val="000000"/>
          <w:sz w:val="22"/>
          <w:szCs w:val="22"/>
        </w:rPr>
      </w:pPr>
      <w:r>
        <w:rPr>
          <w:color w:val="000000"/>
          <w:sz w:val="22"/>
          <w:szCs w:val="22"/>
        </w:rPr>
        <w:t>Councillors are a</w:t>
      </w:r>
      <w:r w:rsidR="00081A92">
        <w:rPr>
          <w:color w:val="000000"/>
          <w:sz w:val="22"/>
          <w:szCs w:val="22"/>
        </w:rPr>
        <w:t xml:space="preserve">waiting a response from Hazel </w:t>
      </w:r>
      <w:proofErr w:type="spellStart"/>
      <w:r w:rsidR="00081A92">
        <w:rPr>
          <w:color w:val="000000"/>
          <w:sz w:val="22"/>
          <w:szCs w:val="22"/>
        </w:rPr>
        <w:t>Corke</w:t>
      </w:r>
      <w:proofErr w:type="spellEnd"/>
      <w:r w:rsidR="00081A92">
        <w:rPr>
          <w:color w:val="000000"/>
          <w:sz w:val="22"/>
          <w:szCs w:val="22"/>
        </w:rPr>
        <w:t xml:space="preserve"> HDC</w:t>
      </w:r>
      <w:r>
        <w:rPr>
          <w:color w:val="000000"/>
          <w:sz w:val="22"/>
          <w:szCs w:val="22"/>
        </w:rPr>
        <w:t xml:space="preserve"> regarding a letter previously sent.  Cllr </w:t>
      </w:r>
      <w:proofErr w:type="spellStart"/>
      <w:r>
        <w:rPr>
          <w:color w:val="000000"/>
          <w:sz w:val="22"/>
          <w:szCs w:val="22"/>
        </w:rPr>
        <w:t>Sanson</w:t>
      </w:r>
      <w:proofErr w:type="spellEnd"/>
      <w:r>
        <w:rPr>
          <w:color w:val="000000"/>
          <w:sz w:val="22"/>
          <w:szCs w:val="22"/>
        </w:rPr>
        <w:t xml:space="preserve"> noted concerns of Councillors.</w:t>
      </w:r>
      <w:r w:rsidR="0096303E">
        <w:rPr>
          <w:color w:val="000000"/>
          <w:sz w:val="22"/>
          <w:szCs w:val="22"/>
        </w:rPr>
        <w:t xml:space="preserve"> </w:t>
      </w:r>
    </w:p>
    <w:p w:rsidR="00610063" w:rsidRDefault="00541EF5" w:rsidP="003275AA">
      <w:pPr>
        <w:tabs>
          <w:tab w:val="left" w:pos="1440"/>
          <w:tab w:val="left" w:pos="1800"/>
        </w:tabs>
        <w:rPr>
          <w:sz w:val="22"/>
          <w:szCs w:val="22"/>
        </w:rPr>
      </w:pPr>
      <w:r>
        <w:rPr>
          <w:color w:val="000000"/>
          <w:sz w:val="22"/>
          <w:szCs w:val="22"/>
        </w:rPr>
        <w:t>Members remain concerned regarding mud on the road and the lack of enforcement by HDC.  The Clerk will contact Cllr Circus and PC Burt to express concern.</w:t>
      </w:r>
      <w:r w:rsidR="004162E7">
        <w:rPr>
          <w:color w:val="000000"/>
          <w:sz w:val="22"/>
          <w:szCs w:val="22"/>
        </w:rPr>
        <w:br/>
      </w:r>
    </w:p>
    <w:p w:rsidR="00E012FE" w:rsidRDefault="007D7481" w:rsidP="0013303D">
      <w:pPr>
        <w:tabs>
          <w:tab w:val="left" w:pos="1440"/>
          <w:tab w:val="left" w:pos="1800"/>
        </w:tabs>
        <w:rPr>
          <w:color w:val="000000"/>
          <w:sz w:val="22"/>
          <w:szCs w:val="22"/>
        </w:rPr>
      </w:pPr>
      <w:r>
        <w:rPr>
          <w:sz w:val="22"/>
          <w:szCs w:val="22"/>
          <w:u w:val="single"/>
        </w:rPr>
        <w:t xml:space="preserve">13.126.3. </w:t>
      </w:r>
      <w:r w:rsidR="005934EE" w:rsidRPr="005934EE">
        <w:rPr>
          <w:sz w:val="22"/>
          <w:szCs w:val="22"/>
          <w:u w:val="single"/>
        </w:rPr>
        <w:t>Enforcement</w:t>
      </w:r>
    </w:p>
    <w:p w:rsidR="00E60797" w:rsidRPr="00C840BF" w:rsidRDefault="002E5D49" w:rsidP="007D7481">
      <w:pPr>
        <w:shd w:val="clear" w:color="auto" w:fill="FFFFFF"/>
        <w:rPr>
          <w:i/>
          <w:color w:val="000000"/>
          <w:sz w:val="22"/>
          <w:szCs w:val="22"/>
          <w:lang w:val="en-US"/>
        </w:rPr>
      </w:pPr>
      <w:r w:rsidRPr="00081A92">
        <w:rPr>
          <w:b/>
          <w:sz w:val="22"/>
          <w:szCs w:val="22"/>
        </w:rPr>
        <w:t xml:space="preserve">EN/13/0498 – </w:t>
      </w:r>
      <w:r w:rsidRPr="00081A92">
        <w:rPr>
          <w:sz w:val="22"/>
          <w:szCs w:val="22"/>
        </w:rPr>
        <w:t>Advertising flags at John Ireland Way –</w:t>
      </w:r>
      <w:r w:rsidR="0096303E">
        <w:rPr>
          <w:sz w:val="22"/>
          <w:szCs w:val="22"/>
        </w:rPr>
        <w:t xml:space="preserve"> </w:t>
      </w:r>
      <w:r w:rsidR="0096303E" w:rsidRPr="007D7481">
        <w:rPr>
          <w:sz w:val="22"/>
          <w:szCs w:val="22"/>
        </w:rPr>
        <w:t xml:space="preserve">John </w:t>
      </w:r>
      <w:proofErr w:type="spellStart"/>
      <w:r w:rsidR="0096303E" w:rsidRPr="007D7481">
        <w:rPr>
          <w:sz w:val="22"/>
          <w:szCs w:val="22"/>
        </w:rPr>
        <w:t>Attfield</w:t>
      </w:r>
      <w:proofErr w:type="spellEnd"/>
      <w:r w:rsidR="0096303E" w:rsidRPr="007D7481">
        <w:rPr>
          <w:sz w:val="22"/>
          <w:szCs w:val="22"/>
        </w:rPr>
        <w:t xml:space="preserve"> </w:t>
      </w:r>
      <w:r w:rsidR="007D7481">
        <w:rPr>
          <w:sz w:val="22"/>
          <w:szCs w:val="22"/>
        </w:rPr>
        <w:t xml:space="preserve">HDC </w:t>
      </w:r>
      <w:r w:rsidR="000B4025" w:rsidRPr="007D7481">
        <w:rPr>
          <w:sz w:val="22"/>
          <w:szCs w:val="22"/>
        </w:rPr>
        <w:t>confirm</w:t>
      </w:r>
      <w:r w:rsidR="007D7481" w:rsidRPr="007D7481">
        <w:rPr>
          <w:sz w:val="22"/>
          <w:szCs w:val="22"/>
        </w:rPr>
        <w:t>ed</w:t>
      </w:r>
      <w:r w:rsidR="000B4025" w:rsidRPr="007D7481">
        <w:rPr>
          <w:sz w:val="22"/>
          <w:szCs w:val="22"/>
        </w:rPr>
        <w:t xml:space="preserve"> that </w:t>
      </w:r>
      <w:r w:rsidR="007D7481" w:rsidRPr="007D7481">
        <w:rPr>
          <w:sz w:val="22"/>
          <w:szCs w:val="22"/>
        </w:rPr>
        <w:t>an application for an advertising hoarding should be submitted by 10</w:t>
      </w:r>
      <w:r w:rsidR="007D7481" w:rsidRPr="007D7481">
        <w:rPr>
          <w:sz w:val="22"/>
          <w:szCs w:val="22"/>
          <w:vertAlign w:val="superscript"/>
        </w:rPr>
        <w:t>th</w:t>
      </w:r>
      <w:r w:rsidR="007D7481" w:rsidRPr="007D7481">
        <w:rPr>
          <w:sz w:val="22"/>
          <w:szCs w:val="22"/>
        </w:rPr>
        <w:t xml:space="preserve"> December and an application for flags by 17</w:t>
      </w:r>
      <w:r w:rsidR="007D7481" w:rsidRPr="007D7481">
        <w:rPr>
          <w:sz w:val="22"/>
          <w:szCs w:val="22"/>
          <w:vertAlign w:val="superscript"/>
        </w:rPr>
        <w:t>th</w:t>
      </w:r>
      <w:r w:rsidR="007D7481" w:rsidRPr="007D7481">
        <w:rPr>
          <w:sz w:val="22"/>
          <w:szCs w:val="22"/>
        </w:rPr>
        <w:t xml:space="preserve"> December, since the site is within</w:t>
      </w:r>
      <w:r w:rsidR="007D7481">
        <w:rPr>
          <w:sz w:val="22"/>
          <w:szCs w:val="22"/>
        </w:rPr>
        <w:t xml:space="preserve"> </w:t>
      </w:r>
      <w:r w:rsidR="000B4025" w:rsidRPr="007D7481">
        <w:rPr>
          <w:sz w:val="22"/>
          <w:szCs w:val="22"/>
        </w:rPr>
        <w:t>an Area of Special Advertisement Control.</w:t>
      </w:r>
      <w:r w:rsidR="004162E7" w:rsidRPr="007D7481">
        <w:rPr>
          <w:sz w:val="22"/>
          <w:szCs w:val="22"/>
        </w:rPr>
        <w:br/>
      </w:r>
    </w:p>
    <w:p w:rsidR="003C063E" w:rsidRDefault="007D7481" w:rsidP="00536032">
      <w:pPr>
        <w:tabs>
          <w:tab w:val="left" w:pos="1440"/>
          <w:tab w:val="left" w:pos="1800"/>
        </w:tabs>
        <w:rPr>
          <w:sz w:val="22"/>
          <w:szCs w:val="22"/>
        </w:rPr>
      </w:pPr>
      <w:r>
        <w:rPr>
          <w:color w:val="000000"/>
          <w:sz w:val="22"/>
          <w:szCs w:val="22"/>
          <w:u w:val="single"/>
          <w:lang w:val="en-US"/>
        </w:rPr>
        <w:t xml:space="preserve">13.126.4. </w:t>
      </w:r>
      <w:proofErr w:type="spellStart"/>
      <w:r w:rsidR="00B63FD3">
        <w:rPr>
          <w:color w:val="000000"/>
          <w:sz w:val="22"/>
          <w:szCs w:val="22"/>
          <w:u w:val="single"/>
          <w:lang w:val="en-US"/>
        </w:rPr>
        <w:t>Neighbourhood</w:t>
      </w:r>
      <w:proofErr w:type="spellEnd"/>
      <w:r w:rsidR="00B63FD3">
        <w:rPr>
          <w:color w:val="000000"/>
          <w:sz w:val="22"/>
          <w:szCs w:val="22"/>
          <w:u w:val="single"/>
          <w:lang w:val="en-US"/>
        </w:rPr>
        <w:t xml:space="preserve"> Plan</w:t>
      </w:r>
    </w:p>
    <w:p w:rsidR="00B82486" w:rsidRDefault="00BD46A6" w:rsidP="00F80BE9">
      <w:pPr>
        <w:tabs>
          <w:tab w:val="left" w:pos="1440"/>
          <w:tab w:val="left" w:pos="1800"/>
        </w:tabs>
        <w:rPr>
          <w:color w:val="000000"/>
          <w:sz w:val="22"/>
          <w:szCs w:val="22"/>
        </w:rPr>
      </w:pPr>
      <w:r>
        <w:rPr>
          <w:sz w:val="22"/>
          <w:szCs w:val="22"/>
        </w:rPr>
        <w:t>A public meeting was held on 21</w:t>
      </w:r>
      <w:r w:rsidRPr="00BD46A6">
        <w:rPr>
          <w:sz w:val="22"/>
          <w:szCs w:val="22"/>
          <w:vertAlign w:val="superscript"/>
        </w:rPr>
        <w:t>st</w:t>
      </w:r>
      <w:r>
        <w:rPr>
          <w:sz w:val="22"/>
          <w:szCs w:val="22"/>
        </w:rPr>
        <w:t xml:space="preserve"> November in order to engage the public in the process and encourage </w:t>
      </w:r>
      <w:r w:rsidR="00102869">
        <w:rPr>
          <w:sz w:val="22"/>
          <w:szCs w:val="22"/>
        </w:rPr>
        <w:t xml:space="preserve">volunteers to join focus groups.  Attendance by Washington residents was disappointing, although recruitment for Focus Groups was successful.  Cllr </w:t>
      </w:r>
      <w:proofErr w:type="spellStart"/>
      <w:r w:rsidR="00102869">
        <w:rPr>
          <w:sz w:val="22"/>
          <w:szCs w:val="22"/>
        </w:rPr>
        <w:t>Horwood</w:t>
      </w:r>
      <w:proofErr w:type="spellEnd"/>
      <w:r w:rsidR="00102869">
        <w:rPr>
          <w:sz w:val="22"/>
          <w:szCs w:val="22"/>
        </w:rPr>
        <w:t xml:space="preserve"> suggested some meetings should take place in Washington to encourage attendance.</w:t>
      </w:r>
      <w:r w:rsidR="00102869">
        <w:rPr>
          <w:sz w:val="22"/>
          <w:szCs w:val="22"/>
        </w:rPr>
        <w:br/>
        <w:t xml:space="preserve">Julian Carrington HDC had called a meeting to discuss a Memorandum of Understanding between </w:t>
      </w:r>
      <w:proofErr w:type="spellStart"/>
      <w:r w:rsidR="00102869">
        <w:rPr>
          <w:sz w:val="22"/>
          <w:szCs w:val="22"/>
        </w:rPr>
        <w:t>Storrington</w:t>
      </w:r>
      <w:proofErr w:type="spellEnd"/>
      <w:r w:rsidR="00102869">
        <w:rPr>
          <w:sz w:val="22"/>
          <w:szCs w:val="22"/>
        </w:rPr>
        <w:t xml:space="preserve"> &amp; </w:t>
      </w:r>
      <w:proofErr w:type="spellStart"/>
      <w:r w:rsidR="00102869">
        <w:rPr>
          <w:sz w:val="22"/>
          <w:szCs w:val="22"/>
        </w:rPr>
        <w:t>Sullington</w:t>
      </w:r>
      <w:proofErr w:type="spellEnd"/>
      <w:r w:rsidR="00102869">
        <w:rPr>
          <w:sz w:val="22"/>
          <w:szCs w:val="22"/>
        </w:rPr>
        <w:t xml:space="preserve">, Washington and </w:t>
      </w:r>
      <w:proofErr w:type="spellStart"/>
      <w:r w:rsidR="00102869">
        <w:rPr>
          <w:sz w:val="22"/>
          <w:szCs w:val="22"/>
        </w:rPr>
        <w:t>Thakeham</w:t>
      </w:r>
      <w:proofErr w:type="spellEnd"/>
      <w:r w:rsidR="00102869">
        <w:rPr>
          <w:sz w:val="22"/>
          <w:szCs w:val="22"/>
        </w:rPr>
        <w:t xml:space="preserve"> Parish Councils regarding an area of development within </w:t>
      </w:r>
      <w:proofErr w:type="spellStart"/>
      <w:r w:rsidR="00102869">
        <w:rPr>
          <w:sz w:val="22"/>
          <w:szCs w:val="22"/>
        </w:rPr>
        <w:t>Thakeham</w:t>
      </w:r>
      <w:proofErr w:type="spellEnd"/>
      <w:r w:rsidR="00102869">
        <w:rPr>
          <w:sz w:val="22"/>
          <w:szCs w:val="22"/>
        </w:rPr>
        <w:t xml:space="preserve"> Parish.  Cllr Worthington-</w:t>
      </w:r>
      <w:proofErr w:type="spellStart"/>
      <w:r w:rsidR="00102869">
        <w:rPr>
          <w:sz w:val="22"/>
          <w:szCs w:val="22"/>
        </w:rPr>
        <w:t>Leese</w:t>
      </w:r>
      <w:proofErr w:type="spellEnd"/>
      <w:r w:rsidR="00102869">
        <w:rPr>
          <w:sz w:val="22"/>
          <w:szCs w:val="22"/>
        </w:rPr>
        <w:t xml:space="preserve"> will liaise with Cllr Ray </w:t>
      </w:r>
      <w:proofErr w:type="spellStart"/>
      <w:r w:rsidR="00102869">
        <w:rPr>
          <w:sz w:val="22"/>
          <w:szCs w:val="22"/>
        </w:rPr>
        <w:t>Dawe</w:t>
      </w:r>
      <w:proofErr w:type="spellEnd"/>
      <w:r w:rsidR="00102869">
        <w:rPr>
          <w:sz w:val="22"/>
          <w:szCs w:val="22"/>
        </w:rPr>
        <w:t>, prior to a MOU being signed.</w:t>
      </w:r>
      <w:r w:rsidR="00B82486" w:rsidRPr="00B82486">
        <w:rPr>
          <w:color w:val="000000"/>
          <w:sz w:val="22"/>
          <w:szCs w:val="22"/>
        </w:rPr>
        <w:t xml:space="preserve"> </w:t>
      </w:r>
    </w:p>
    <w:p w:rsidR="008E2FDC" w:rsidRPr="00C13199" w:rsidRDefault="00B82486" w:rsidP="00F80BE9">
      <w:pPr>
        <w:tabs>
          <w:tab w:val="left" w:pos="1440"/>
          <w:tab w:val="left" w:pos="1800"/>
        </w:tabs>
        <w:rPr>
          <w:b/>
          <w:i/>
          <w:color w:val="000000"/>
          <w:sz w:val="22"/>
          <w:szCs w:val="22"/>
          <w:u w:val="single"/>
          <w:lang w:val="en-US"/>
        </w:rPr>
      </w:pPr>
      <w:r>
        <w:rPr>
          <w:color w:val="000000"/>
          <w:sz w:val="22"/>
          <w:szCs w:val="22"/>
        </w:rPr>
        <w:t xml:space="preserve">Cllr </w:t>
      </w:r>
      <w:proofErr w:type="spellStart"/>
      <w:r>
        <w:rPr>
          <w:color w:val="000000"/>
          <w:sz w:val="22"/>
          <w:szCs w:val="22"/>
        </w:rPr>
        <w:t>Whyberd</w:t>
      </w:r>
      <w:proofErr w:type="spellEnd"/>
      <w:r>
        <w:rPr>
          <w:color w:val="000000"/>
          <w:sz w:val="22"/>
          <w:szCs w:val="22"/>
        </w:rPr>
        <w:t xml:space="preserve"> raised the subject of a Community Asset Register, whereby local pubs, shops, </w:t>
      </w:r>
      <w:proofErr w:type="spellStart"/>
      <w:r>
        <w:rPr>
          <w:color w:val="000000"/>
          <w:sz w:val="22"/>
          <w:szCs w:val="22"/>
        </w:rPr>
        <w:t>etc</w:t>
      </w:r>
      <w:proofErr w:type="spellEnd"/>
      <w:r>
        <w:rPr>
          <w:color w:val="000000"/>
          <w:sz w:val="22"/>
          <w:szCs w:val="22"/>
        </w:rPr>
        <w:t xml:space="preserve"> can be registered, enabling the community to have a six month option on any asset that is put up for sale.  The Clerk will seek advice from </w:t>
      </w:r>
      <w:proofErr w:type="spellStart"/>
      <w:r>
        <w:rPr>
          <w:color w:val="000000"/>
          <w:sz w:val="22"/>
          <w:szCs w:val="22"/>
        </w:rPr>
        <w:t>Amberley</w:t>
      </w:r>
      <w:proofErr w:type="spellEnd"/>
      <w:r>
        <w:rPr>
          <w:color w:val="000000"/>
          <w:sz w:val="22"/>
          <w:szCs w:val="22"/>
        </w:rPr>
        <w:t xml:space="preserve"> Parish Council, who have recently completed a register.  The Community Facilities Focus Group could identify assets and include the register in the Neighbourhood Plan.</w:t>
      </w:r>
      <w:r w:rsidR="007D7481">
        <w:rPr>
          <w:sz w:val="22"/>
          <w:szCs w:val="22"/>
        </w:rPr>
        <w:br/>
      </w:r>
    </w:p>
    <w:p w:rsidR="002F6F7A" w:rsidRDefault="00102869" w:rsidP="002F6F7A">
      <w:pPr>
        <w:tabs>
          <w:tab w:val="left" w:pos="1440"/>
          <w:tab w:val="left" w:pos="1800"/>
        </w:tabs>
        <w:rPr>
          <w:color w:val="000000"/>
          <w:sz w:val="22"/>
          <w:szCs w:val="22"/>
        </w:rPr>
      </w:pPr>
      <w:r>
        <w:rPr>
          <w:sz w:val="22"/>
          <w:szCs w:val="22"/>
          <w:u w:val="single"/>
        </w:rPr>
        <w:t xml:space="preserve">13.126.5. </w:t>
      </w:r>
      <w:r w:rsidR="0017654C" w:rsidRPr="005450E2">
        <w:rPr>
          <w:sz w:val="22"/>
          <w:szCs w:val="22"/>
          <w:u w:val="single"/>
        </w:rPr>
        <w:t>Transport</w:t>
      </w:r>
      <w:r w:rsidR="00BD46A6">
        <w:rPr>
          <w:sz w:val="22"/>
          <w:szCs w:val="22"/>
          <w:u w:val="single"/>
        </w:rPr>
        <w:t xml:space="preserve"> issues</w:t>
      </w:r>
      <w:r w:rsidR="0017654C">
        <w:rPr>
          <w:sz w:val="22"/>
          <w:szCs w:val="22"/>
          <w:u w:val="single"/>
        </w:rPr>
        <w:t xml:space="preserve"> </w:t>
      </w:r>
      <w:r w:rsidR="00FE5014">
        <w:rPr>
          <w:color w:val="000000"/>
          <w:sz w:val="22"/>
          <w:szCs w:val="22"/>
        </w:rPr>
        <w:br/>
      </w:r>
      <w:r w:rsidR="007C0A9F" w:rsidRPr="00B10EFF">
        <w:rPr>
          <w:color w:val="000000"/>
          <w:sz w:val="22"/>
          <w:szCs w:val="22"/>
          <w:u w:val="single"/>
        </w:rPr>
        <w:t>A283 Pedestrian Crossing Point</w:t>
      </w:r>
      <w:r w:rsidR="007C0A9F" w:rsidRPr="00B10EFF">
        <w:rPr>
          <w:color w:val="000000"/>
          <w:sz w:val="22"/>
          <w:szCs w:val="22"/>
        </w:rPr>
        <w:t xml:space="preserve"> –</w:t>
      </w:r>
      <w:r w:rsidR="00534132">
        <w:rPr>
          <w:color w:val="000000"/>
          <w:sz w:val="22"/>
          <w:szCs w:val="22"/>
        </w:rPr>
        <w:t xml:space="preserve"> </w:t>
      </w:r>
      <w:r w:rsidR="0013303D">
        <w:rPr>
          <w:color w:val="000000"/>
          <w:sz w:val="22"/>
          <w:szCs w:val="22"/>
        </w:rPr>
        <w:t xml:space="preserve">waiting for </w:t>
      </w:r>
      <w:r w:rsidR="005129CE">
        <w:rPr>
          <w:color w:val="000000"/>
          <w:sz w:val="22"/>
          <w:szCs w:val="22"/>
        </w:rPr>
        <w:t xml:space="preserve">a </w:t>
      </w:r>
      <w:r w:rsidR="0013303D">
        <w:rPr>
          <w:color w:val="000000"/>
          <w:sz w:val="22"/>
          <w:szCs w:val="22"/>
        </w:rPr>
        <w:t>VAS to be installed.</w:t>
      </w:r>
      <w:r w:rsidR="002F6F7A">
        <w:rPr>
          <w:color w:val="000000"/>
          <w:sz w:val="22"/>
          <w:szCs w:val="22"/>
        </w:rPr>
        <w:t xml:space="preserve">  To be progressed with the help of Cali </w:t>
      </w:r>
      <w:proofErr w:type="spellStart"/>
      <w:r w:rsidR="002F6F7A">
        <w:rPr>
          <w:color w:val="000000"/>
          <w:sz w:val="22"/>
          <w:szCs w:val="22"/>
        </w:rPr>
        <w:t>Sparkes</w:t>
      </w:r>
      <w:proofErr w:type="spellEnd"/>
      <w:r w:rsidR="002F6F7A">
        <w:rPr>
          <w:color w:val="000000"/>
          <w:sz w:val="22"/>
          <w:szCs w:val="22"/>
        </w:rPr>
        <w:t xml:space="preserve">, </w:t>
      </w:r>
      <w:proofErr w:type="spellStart"/>
      <w:r w:rsidR="002F6F7A">
        <w:rPr>
          <w:color w:val="000000"/>
          <w:sz w:val="22"/>
          <w:szCs w:val="22"/>
        </w:rPr>
        <w:t>C</w:t>
      </w:r>
      <w:r>
        <w:rPr>
          <w:color w:val="000000"/>
          <w:sz w:val="22"/>
          <w:szCs w:val="22"/>
        </w:rPr>
        <w:t>hanctonbury</w:t>
      </w:r>
      <w:proofErr w:type="spellEnd"/>
      <w:r>
        <w:rPr>
          <w:color w:val="000000"/>
          <w:sz w:val="22"/>
          <w:szCs w:val="22"/>
        </w:rPr>
        <w:t xml:space="preserve"> </w:t>
      </w:r>
      <w:r w:rsidR="002F6F7A">
        <w:rPr>
          <w:color w:val="000000"/>
          <w:sz w:val="22"/>
          <w:szCs w:val="22"/>
        </w:rPr>
        <w:t>L</w:t>
      </w:r>
      <w:r>
        <w:rPr>
          <w:color w:val="000000"/>
          <w:sz w:val="22"/>
          <w:szCs w:val="22"/>
        </w:rPr>
        <w:t xml:space="preserve">ocal </w:t>
      </w:r>
      <w:r w:rsidR="002F6F7A">
        <w:rPr>
          <w:color w:val="000000"/>
          <w:sz w:val="22"/>
          <w:szCs w:val="22"/>
        </w:rPr>
        <w:t>C</w:t>
      </w:r>
      <w:r>
        <w:rPr>
          <w:color w:val="000000"/>
          <w:sz w:val="22"/>
          <w:szCs w:val="22"/>
        </w:rPr>
        <w:t>ommittee</w:t>
      </w:r>
      <w:r w:rsidR="002F6F7A">
        <w:rPr>
          <w:color w:val="000000"/>
          <w:sz w:val="22"/>
          <w:szCs w:val="22"/>
        </w:rPr>
        <w:t xml:space="preserve"> and Cllr Circus.</w:t>
      </w:r>
    </w:p>
    <w:p w:rsidR="002F6F7A" w:rsidRDefault="002F6F7A" w:rsidP="00C314A2">
      <w:pPr>
        <w:tabs>
          <w:tab w:val="left" w:pos="1440"/>
          <w:tab w:val="left" w:pos="1800"/>
        </w:tabs>
        <w:rPr>
          <w:color w:val="000000"/>
          <w:sz w:val="22"/>
          <w:szCs w:val="22"/>
        </w:rPr>
      </w:pPr>
      <w:r w:rsidRPr="00485359">
        <w:rPr>
          <w:sz w:val="22"/>
          <w:szCs w:val="22"/>
          <w:highlight w:val="lightGray"/>
        </w:rPr>
        <w:br/>
      </w:r>
      <w:r w:rsidRPr="00B10EFF">
        <w:rPr>
          <w:color w:val="000000"/>
          <w:sz w:val="22"/>
          <w:szCs w:val="22"/>
          <w:u w:val="single"/>
        </w:rPr>
        <w:t>Traffic Speed</w:t>
      </w:r>
      <w:r w:rsidR="00052A32">
        <w:rPr>
          <w:color w:val="000000"/>
          <w:sz w:val="22"/>
          <w:szCs w:val="22"/>
          <w:u w:val="single"/>
        </w:rPr>
        <w:t xml:space="preserve"> Limit Reduction</w:t>
      </w:r>
      <w:r w:rsidRPr="00B10EFF">
        <w:rPr>
          <w:color w:val="000000"/>
          <w:sz w:val="22"/>
          <w:szCs w:val="22"/>
        </w:rPr>
        <w:t xml:space="preserve"> </w:t>
      </w:r>
      <w:r w:rsidRPr="00052A32">
        <w:rPr>
          <w:color w:val="000000"/>
          <w:sz w:val="22"/>
          <w:szCs w:val="22"/>
          <w:u w:val="single"/>
        </w:rPr>
        <w:t>Old London Road</w:t>
      </w:r>
      <w:r w:rsidRPr="00B10EFF">
        <w:rPr>
          <w:color w:val="000000"/>
          <w:sz w:val="22"/>
          <w:szCs w:val="22"/>
        </w:rPr>
        <w:t xml:space="preserve"> –</w:t>
      </w:r>
      <w:r w:rsidR="00052A32">
        <w:rPr>
          <w:color w:val="000000"/>
          <w:sz w:val="22"/>
          <w:szCs w:val="22"/>
        </w:rPr>
        <w:t xml:space="preserve"> To</w:t>
      </w:r>
      <w:r w:rsidR="00BD46A6">
        <w:rPr>
          <w:color w:val="000000"/>
          <w:sz w:val="22"/>
          <w:szCs w:val="22"/>
        </w:rPr>
        <w:t xml:space="preserve"> </w:t>
      </w:r>
      <w:r>
        <w:rPr>
          <w:color w:val="000000"/>
          <w:sz w:val="22"/>
          <w:szCs w:val="22"/>
        </w:rPr>
        <w:t>be progressed with the help of Ca</w:t>
      </w:r>
      <w:r w:rsidR="00C314A2">
        <w:rPr>
          <w:color w:val="000000"/>
          <w:sz w:val="22"/>
          <w:szCs w:val="22"/>
        </w:rPr>
        <w:t xml:space="preserve">li </w:t>
      </w:r>
      <w:proofErr w:type="spellStart"/>
      <w:r w:rsidR="00C314A2">
        <w:rPr>
          <w:color w:val="000000"/>
          <w:sz w:val="22"/>
          <w:szCs w:val="22"/>
        </w:rPr>
        <w:t>Sparkes</w:t>
      </w:r>
      <w:proofErr w:type="spellEnd"/>
      <w:r w:rsidR="00C314A2">
        <w:rPr>
          <w:color w:val="000000"/>
          <w:sz w:val="22"/>
          <w:szCs w:val="22"/>
        </w:rPr>
        <w:t xml:space="preserve">, CLC and Cllr Circus who confirms that </w:t>
      </w:r>
      <w:r w:rsidR="00052A32">
        <w:rPr>
          <w:color w:val="000000"/>
          <w:sz w:val="22"/>
          <w:szCs w:val="22"/>
        </w:rPr>
        <w:t xml:space="preserve">£7,000 of </w:t>
      </w:r>
      <w:r w:rsidR="00C314A2">
        <w:rPr>
          <w:color w:val="000000"/>
          <w:sz w:val="22"/>
          <w:szCs w:val="22"/>
        </w:rPr>
        <w:t xml:space="preserve">s106 funds </w:t>
      </w:r>
      <w:r w:rsidR="00BD46A6">
        <w:rPr>
          <w:color w:val="000000"/>
          <w:sz w:val="22"/>
          <w:szCs w:val="22"/>
        </w:rPr>
        <w:t>would be required for the project</w:t>
      </w:r>
      <w:r w:rsidR="00C314A2">
        <w:rPr>
          <w:color w:val="000000"/>
          <w:sz w:val="22"/>
          <w:szCs w:val="22"/>
        </w:rPr>
        <w:t xml:space="preserve">.  </w:t>
      </w:r>
      <w:r w:rsidR="00052A32">
        <w:rPr>
          <w:color w:val="000000"/>
          <w:sz w:val="22"/>
          <w:szCs w:val="22"/>
        </w:rPr>
        <w:t>The Clerk and Chairman will attend the next CLC meeting.</w:t>
      </w:r>
      <w:r w:rsidR="00052A32">
        <w:rPr>
          <w:color w:val="000000"/>
          <w:sz w:val="22"/>
          <w:szCs w:val="22"/>
        </w:rPr>
        <w:br/>
      </w:r>
    </w:p>
    <w:p w:rsidR="00CD3FA8" w:rsidRDefault="00BD46A6" w:rsidP="00C1350A">
      <w:pPr>
        <w:tabs>
          <w:tab w:val="left" w:pos="360"/>
          <w:tab w:val="left" w:pos="1440"/>
          <w:tab w:val="left" w:pos="1800"/>
        </w:tabs>
        <w:rPr>
          <w:color w:val="000000"/>
          <w:sz w:val="22"/>
          <w:szCs w:val="22"/>
        </w:rPr>
      </w:pPr>
      <w:r>
        <w:rPr>
          <w:color w:val="000000"/>
          <w:sz w:val="22"/>
          <w:szCs w:val="22"/>
          <w:u w:val="single"/>
        </w:rPr>
        <w:t xml:space="preserve">Tree - </w:t>
      </w:r>
      <w:r w:rsidR="002F6F7A" w:rsidRPr="00B10EFF">
        <w:rPr>
          <w:color w:val="000000"/>
          <w:sz w:val="22"/>
          <w:szCs w:val="22"/>
          <w:u w:val="single"/>
        </w:rPr>
        <w:t>Newhouse Lane</w:t>
      </w:r>
      <w:r w:rsidR="002F6F7A" w:rsidRPr="00B10EFF">
        <w:rPr>
          <w:color w:val="000000"/>
          <w:sz w:val="22"/>
          <w:szCs w:val="22"/>
        </w:rPr>
        <w:t xml:space="preserve"> / Rock Road </w:t>
      </w:r>
      <w:r w:rsidR="002F6F7A">
        <w:rPr>
          <w:color w:val="000000"/>
          <w:sz w:val="22"/>
          <w:szCs w:val="22"/>
        </w:rPr>
        <w:t>–</w:t>
      </w:r>
      <w:r w:rsidR="002F6F7A" w:rsidRPr="00B10EFF">
        <w:rPr>
          <w:color w:val="000000"/>
          <w:sz w:val="22"/>
          <w:szCs w:val="22"/>
        </w:rPr>
        <w:t xml:space="preserve"> </w:t>
      </w:r>
      <w:r w:rsidR="002F6F7A">
        <w:rPr>
          <w:color w:val="000000"/>
          <w:sz w:val="22"/>
          <w:szCs w:val="22"/>
        </w:rPr>
        <w:t xml:space="preserve">Tim </w:t>
      </w:r>
      <w:proofErr w:type="spellStart"/>
      <w:r w:rsidR="002F6F7A">
        <w:rPr>
          <w:color w:val="000000"/>
          <w:sz w:val="22"/>
          <w:szCs w:val="22"/>
        </w:rPr>
        <w:t>Boxall</w:t>
      </w:r>
      <w:proofErr w:type="spellEnd"/>
      <w:r w:rsidR="002F6F7A">
        <w:rPr>
          <w:color w:val="000000"/>
          <w:sz w:val="22"/>
          <w:szCs w:val="22"/>
        </w:rPr>
        <w:t xml:space="preserve"> advises that removal will take place.</w:t>
      </w:r>
      <w:r w:rsidR="00DA2B72">
        <w:rPr>
          <w:color w:val="000000"/>
          <w:sz w:val="22"/>
          <w:szCs w:val="22"/>
        </w:rPr>
        <w:t xml:space="preserve">  </w:t>
      </w:r>
      <w:r w:rsidR="00052A32">
        <w:rPr>
          <w:color w:val="000000"/>
          <w:sz w:val="22"/>
          <w:szCs w:val="22"/>
        </w:rPr>
        <w:t>The Clerk will ask for a date and report back to Councillors.</w:t>
      </w:r>
      <w:r>
        <w:rPr>
          <w:color w:val="000000"/>
          <w:sz w:val="22"/>
          <w:szCs w:val="22"/>
        </w:rPr>
        <w:br/>
      </w:r>
      <w:r w:rsidR="007C0A9F" w:rsidRPr="00485359">
        <w:rPr>
          <w:sz w:val="22"/>
          <w:szCs w:val="22"/>
          <w:highlight w:val="lightGray"/>
        </w:rPr>
        <w:br/>
      </w:r>
      <w:r w:rsidR="007C0A9F" w:rsidRPr="00B10EFF">
        <w:rPr>
          <w:color w:val="000000"/>
          <w:sz w:val="22"/>
          <w:szCs w:val="22"/>
          <w:u w:val="single"/>
        </w:rPr>
        <w:t>Flooding</w:t>
      </w:r>
      <w:r w:rsidR="007C0A9F" w:rsidRPr="00B10EFF">
        <w:rPr>
          <w:color w:val="000000"/>
          <w:sz w:val="22"/>
          <w:szCs w:val="22"/>
        </w:rPr>
        <w:t xml:space="preserve"> at the bottom of school hill –</w:t>
      </w:r>
      <w:r w:rsidR="00052A32">
        <w:rPr>
          <w:color w:val="000000"/>
          <w:sz w:val="22"/>
          <w:szCs w:val="22"/>
        </w:rPr>
        <w:t xml:space="preserve"> </w:t>
      </w:r>
      <w:r w:rsidR="002F6F7A">
        <w:rPr>
          <w:color w:val="000000"/>
          <w:sz w:val="22"/>
          <w:szCs w:val="22"/>
        </w:rPr>
        <w:t xml:space="preserve">Cali advises that </w:t>
      </w:r>
      <w:r w:rsidR="0088535C">
        <w:rPr>
          <w:color w:val="000000"/>
          <w:sz w:val="22"/>
          <w:szCs w:val="22"/>
        </w:rPr>
        <w:t>a resolution could</w:t>
      </w:r>
      <w:r w:rsidR="002F6F7A">
        <w:rPr>
          <w:color w:val="000000"/>
          <w:sz w:val="22"/>
          <w:szCs w:val="22"/>
        </w:rPr>
        <w:t xml:space="preserve"> be progressed through Operation Watershed and </w:t>
      </w:r>
      <w:r w:rsidR="0088535C">
        <w:rPr>
          <w:color w:val="000000"/>
          <w:sz w:val="22"/>
          <w:szCs w:val="22"/>
        </w:rPr>
        <w:t xml:space="preserve">the </w:t>
      </w:r>
      <w:r w:rsidR="002F6F7A">
        <w:rPr>
          <w:color w:val="000000"/>
          <w:sz w:val="22"/>
          <w:szCs w:val="22"/>
        </w:rPr>
        <w:t>WSCC Capital Works Programme.</w:t>
      </w:r>
      <w:r>
        <w:rPr>
          <w:color w:val="000000"/>
          <w:sz w:val="22"/>
          <w:szCs w:val="22"/>
        </w:rPr>
        <w:t xml:space="preserve">  Tim </w:t>
      </w:r>
      <w:proofErr w:type="spellStart"/>
      <w:r>
        <w:rPr>
          <w:color w:val="000000"/>
          <w:sz w:val="22"/>
          <w:szCs w:val="22"/>
        </w:rPr>
        <w:t>Boxall</w:t>
      </w:r>
      <w:proofErr w:type="spellEnd"/>
      <w:r>
        <w:rPr>
          <w:color w:val="000000"/>
          <w:sz w:val="22"/>
          <w:szCs w:val="22"/>
        </w:rPr>
        <w:t xml:space="preserve"> </w:t>
      </w:r>
      <w:r w:rsidR="00052A32">
        <w:rPr>
          <w:color w:val="000000"/>
          <w:sz w:val="22"/>
          <w:szCs w:val="22"/>
        </w:rPr>
        <w:t xml:space="preserve">and his team had </w:t>
      </w:r>
      <w:r>
        <w:rPr>
          <w:color w:val="000000"/>
          <w:sz w:val="22"/>
          <w:szCs w:val="22"/>
        </w:rPr>
        <w:t>cleared gullies and culverts.  The ditch around the Rec</w:t>
      </w:r>
      <w:r w:rsidR="00052A32">
        <w:rPr>
          <w:color w:val="000000"/>
          <w:sz w:val="22"/>
          <w:szCs w:val="22"/>
        </w:rPr>
        <w:t xml:space="preserve">reation </w:t>
      </w:r>
      <w:r w:rsidR="0088535C">
        <w:rPr>
          <w:color w:val="000000"/>
          <w:sz w:val="22"/>
          <w:szCs w:val="22"/>
        </w:rPr>
        <w:t>G</w:t>
      </w:r>
      <w:r w:rsidR="00052A32">
        <w:rPr>
          <w:color w:val="000000"/>
          <w:sz w:val="22"/>
          <w:szCs w:val="22"/>
        </w:rPr>
        <w:t>round could be cleared, but Cllr Britt reported that this was undertaken five years previously and did not improve drainage in the area.</w:t>
      </w:r>
      <w:r>
        <w:rPr>
          <w:color w:val="000000"/>
          <w:sz w:val="22"/>
          <w:szCs w:val="22"/>
        </w:rPr>
        <w:t xml:space="preserve">  </w:t>
      </w:r>
      <w:r w:rsidR="00052A32">
        <w:rPr>
          <w:color w:val="000000"/>
          <w:sz w:val="22"/>
          <w:szCs w:val="22"/>
        </w:rPr>
        <w:t xml:space="preserve">Tim </w:t>
      </w:r>
      <w:proofErr w:type="spellStart"/>
      <w:r w:rsidR="00052A32">
        <w:rPr>
          <w:color w:val="000000"/>
          <w:sz w:val="22"/>
          <w:szCs w:val="22"/>
        </w:rPr>
        <w:t>Boxall</w:t>
      </w:r>
      <w:proofErr w:type="spellEnd"/>
      <w:r w:rsidR="00052A32">
        <w:rPr>
          <w:color w:val="000000"/>
          <w:sz w:val="22"/>
          <w:szCs w:val="22"/>
        </w:rPr>
        <w:t xml:space="preserve"> will investigate drainage between the bottom of school hill and the ditch on the Recreation Ground.</w:t>
      </w:r>
      <w:r w:rsidR="003F5972">
        <w:rPr>
          <w:color w:val="000000"/>
          <w:sz w:val="22"/>
          <w:szCs w:val="22"/>
        </w:rPr>
        <w:t xml:space="preserve">  </w:t>
      </w:r>
    </w:p>
    <w:p w:rsidR="002F6F7A" w:rsidRDefault="002F6F7A" w:rsidP="00C1350A">
      <w:pPr>
        <w:tabs>
          <w:tab w:val="left" w:pos="360"/>
          <w:tab w:val="left" w:pos="1440"/>
          <w:tab w:val="left" w:pos="1800"/>
        </w:tabs>
        <w:rPr>
          <w:color w:val="000000"/>
          <w:sz w:val="22"/>
          <w:szCs w:val="22"/>
        </w:rPr>
      </w:pPr>
    </w:p>
    <w:p w:rsidR="008E663C" w:rsidRDefault="002F6F7A" w:rsidP="00C1350A">
      <w:pPr>
        <w:tabs>
          <w:tab w:val="left" w:pos="360"/>
          <w:tab w:val="left" w:pos="1440"/>
          <w:tab w:val="left" w:pos="1800"/>
        </w:tabs>
        <w:rPr>
          <w:color w:val="000000"/>
          <w:sz w:val="22"/>
          <w:szCs w:val="22"/>
        </w:rPr>
      </w:pPr>
      <w:r w:rsidRPr="00B10EFF">
        <w:rPr>
          <w:color w:val="000000"/>
          <w:sz w:val="22"/>
          <w:szCs w:val="22"/>
          <w:u w:val="single"/>
        </w:rPr>
        <w:t>A24 Bus Crossing Point</w:t>
      </w:r>
      <w:r w:rsidRPr="00B10EFF">
        <w:rPr>
          <w:color w:val="000000"/>
          <w:sz w:val="22"/>
          <w:szCs w:val="22"/>
        </w:rPr>
        <w:t xml:space="preserve"> - </w:t>
      </w:r>
      <w:r>
        <w:rPr>
          <w:color w:val="000000"/>
          <w:sz w:val="22"/>
          <w:szCs w:val="22"/>
        </w:rPr>
        <w:t>waiting for a feasibility WSCC study.</w:t>
      </w:r>
      <w:r w:rsidR="003F5972">
        <w:rPr>
          <w:color w:val="000000"/>
          <w:sz w:val="22"/>
          <w:szCs w:val="22"/>
        </w:rPr>
        <w:t xml:space="preserve">  </w:t>
      </w:r>
      <w:r w:rsidR="00052A32">
        <w:rPr>
          <w:color w:val="000000"/>
          <w:sz w:val="22"/>
          <w:szCs w:val="22"/>
        </w:rPr>
        <w:t>Cllr Heeley asked the Clerk to pursue the matter, since the initial request was submitted two years previously.</w:t>
      </w:r>
    </w:p>
    <w:p w:rsidR="008E663C" w:rsidRDefault="008E663C" w:rsidP="00C1350A">
      <w:pPr>
        <w:tabs>
          <w:tab w:val="left" w:pos="360"/>
          <w:tab w:val="left" w:pos="1440"/>
          <w:tab w:val="left" w:pos="1800"/>
        </w:tabs>
        <w:rPr>
          <w:color w:val="000000"/>
          <w:sz w:val="22"/>
          <w:szCs w:val="22"/>
        </w:rPr>
      </w:pPr>
    </w:p>
    <w:p w:rsidR="00052A32" w:rsidRDefault="0088535C" w:rsidP="00C1350A">
      <w:pPr>
        <w:tabs>
          <w:tab w:val="left" w:pos="360"/>
          <w:tab w:val="left" w:pos="1440"/>
          <w:tab w:val="left" w:pos="1800"/>
        </w:tabs>
        <w:rPr>
          <w:color w:val="000000"/>
          <w:sz w:val="22"/>
          <w:szCs w:val="22"/>
        </w:rPr>
      </w:pPr>
      <w:r>
        <w:rPr>
          <w:color w:val="000000"/>
          <w:sz w:val="22"/>
          <w:szCs w:val="22"/>
          <w:u w:val="single"/>
        </w:rPr>
        <w:t>G</w:t>
      </w:r>
      <w:r w:rsidR="008E663C" w:rsidRPr="008E663C">
        <w:rPr>
          <w:color w:val="000000"/>
          <w:sz w:val="22"/>
          <w:szCs w:val="22"/>
          <w:u w:val="single"/>
        </w:rPr>
        <w:t xml:space="preserve">ate </w:t>
      </w:r>
      <w:r>
        <w:rPr>
          <w:color w:val="000000"/>
          <w:sz w:val="22"/>
          <w:szCs w:val="22"/>
          <w:u w:val="single"/>
        </w:rPr>
        <w:t xml:space="preserve">post </w:t>
      </w:r>
      <w:r w:rsidR="008E663C" w:rsidRPr="008E663C">
        <w:rPr>
          <w:color w:val="000000"/>
          <w:sz w:val="22"/>
          <w:szCs w:val="22"/>
          <w:u w:val="single"/>
        </w:rPr>
        <w:t>by junction of Rock Lane / Rock Road</w:t>
      </w:r>
      <w:r w:rsidR="008E663C">
        <w:rPr>
          <w:color w:val="000000"/>
          <w:sz w:val="22"/>
          <w:szCs w:val="22"/>
        </w:rPr>
        <w:t xml:space="preserve"> has been</w:t>
      </w:r>
      <w:r w:rsidR="00044346">
        <w:rPr>
          <w:color w:val="000000"/>
          <w:sz w:val="22"/>
          <w:szCs w:val="22"/>
        </w:rPr>
        <w:t xml:space="preserve"> reported to WSCC Highways</w:t>
      </w:r>
      <w:r w:rsidR="008E663C">
        <w:rPr>
          <w:color w:val="000000"/>
          <w:sz w:val="22"/>
          <w:szCs w:val="22"/>
        </w:rPr>
        <w:t xml:space="preserve">.  The gate </w:t>
      </w:r>
      <w:r>
        <w:rPr>
          <w:color w:val="000000"/>
          <w:sz w:val="22"/>
          <w:szCs w:val="22"/>
        </w:rPr>
        <w:t xml:space="preserve">post </w:t>
      </w:r>
      <w:r w:rsidR="008E663C">
        <w:rPr>
          <w:color w:val="000000"/>
          <w:sz w:val="22"/>
          <w:szCs w:val="22"/>
        </w:rPr>
        <w:t>is sited directly on the edge of the highway, with no space for a car to pull in while waiting for the gate to open.</w:t>
      </w:r>
      <w:r w:rsidR="003F5972">
        <w:rPr>
          <w:color w:val="000000"/>
          <w:sz w:val="22"/>
          <w:szCs w:val="22"/>
        </w:rPr>
        <w:t xml:space="preserve"> </w:t>
      </w:r>
      <w:r w:rsidR="00044346">
        <w:rPr>
          <w:color w:val="000000"/>
          <w:sz w:val="22"/>
          <w:szCs w:val="22"/>
        </w:rPr>
        <w:t>The Clerk will monitor and make further investigations.</w:t>
      </w:r>
    </w:p>
    <w:p w:rsidR="00044346" w:rsidRDefault="001925B3" w:rsidP="00C1350A">
      <w:pPr>
        <w:tabs>
          <w:tab w:val="left" w:pos="360"/>
          <w:tab w:val="left" w:pos="1440"/>
          <w:tab w:val="left" w:pos="1800"/>
        </w:tabs>
        <w:rPr>
          <w:color w:val="000000"/>
          <w:sz w:val="22"/>
          <w:szCs w:val="22"/>
        </w:rPr>
      </w:pPr>
      <w:r>
        <w:rPr>
          <w:color w:val="000000"/>
          <w:sz w:val="22"/>
          <w:szCs w:val="22"/>
        </w:rPr>
        <w:br/>
      </w:r>
      <w:r w:rsidR="00052A32">
        <w:rPr>
          <w:color w:val="000000"/>
          <w:sz w:val="22"/>
          <w:szCs w:val="22"/>
        </w:rPr>
        <w:t xml:space="preserve">Cllr </w:t>
      </w:r>
      <w:proofErr w:type="spellStart"/>
      <w:r w:rsidR="00052A32">
        <w:rPr>
          <w:color w:val="000000"/>
          <w:sz w:val="22"/>
          <w:szCs w:val="22"/>
        </w:rPr>
        <w:t>Whyberd</w:t>
      </w:r>
      <w:proofErr w:type="spellEnd"/>
      <w:r w:rsidR="00052A32">
        <w:rPr>
          <w:color w:val="000000"/>
          <w:sz w:val="22"/>
          <w:szCs w:val="22"/>
        </w:rPr>
        <w:t xml:space="preserve"> </w:t>
      </w:r>
      <w:r w:rsidR="00044346">
        <w:rPr>
          <w:color w:val="000000"/>
          <w:sz w:val="22"/>
          <w:szCs w:val="22"/>
        </w:rPr>
        <w:t xml:space="preserve">reported that he had requested </w:t>
      </w:r>
      <w:r w:rsidR="00052A32">
        <w:rPr>
          <w:color w:val="000000"/>
          <w:sz w:val="22"/>
          <w:szCs w:val="22"/>
        </w:rPr>
        <w:t xml:space="preserve">a Pegasus </w:t>
      </w:r>
      <w:r w:rsidR="00044346">
        <w:rPr>
          <w:color w:val="000000"/>
          <w:sz w:val="22"/>
          <w:szCs w:val="22"/>
        </w:rPr>
        <w:t>C</w:t>
      </w:r>
      <w:r w:rsidR="00052A32">
        <w:rPr>
          <w:color w:val="000000"/>
          <w:sz w:val="22"/>
          <w:szCs w:val="22"/>
        </w:rPr>
        <w:t xml:space="preserve">rossing by John Ireland Way.  </w:t>
      </w:r>
    </w:p>
    <w:p w:rsidR="00B82486" w:rsidRDefault="001925B3" w:rsidP="00C1350A">
      <w:pPr>
        <w:tabs>
          <w:tab w:val="left" w:pos="360"/>
          <w:tab w:val="left" w:pos="1440"/>
          <w:tab w:val="left" w:pos="1800"/>
        </w:tabs>
        <w:rPr>
          <w:color w:val="000000"/>
          <w:sz w:val="22"/>
          <w:szCs w:val="22"/>
        </w:rPr>
      </w:pPr>
      <w:r>
        <w:rPr>
          <w:color w:val="000000"/>
          <w:sz w:val="22"/>
          <w:szCs w:val="22"/>
        </w:rPr>
        <w:br/>
      </w:r>
      <w:r w:rsidRPr="00B82486">
        <w:rPr>
          <w:b/>
          <w:color w:val="000000"/>
          <w:sz w:val="22"/>
          <w:szCs w:val="22"/>
        </w:rPr>
        <w:t xml:space="preserve">Cllr </w:t>
      </w:r>
      <w:proofErr w:type="spellStart"/>
      <w:r w:rsidRPr="00B82486">
        <w:rPr>
          <w:b/>
          <w:color w:val="000000"/>
          <w:sz w:val="22"/>
          <w:szCs w:val="22"/>
        </w:rPr>
        <w:t>Sanson</w:t>
      </w:r>
      <w:proofErr w:type="spellEnd"/>
      <w:r w:rsidRPr="00B82486">
        <w:rPr>
          <w:b/>
          <w:color w:val="000000"/>
          <w:sz w:val="22"/>
          <w:szCs w:val="22"/>
        </w:rPr>
        <w:t xml:space="preserve"> left the meeting – 8.10pm.</w:t>
      </w:r>
      <w:r w:rsidR="002C5CB2">
        <w:rPr>
          <w:color w:val="000000"/>
          <w:sz w:val="22"/>
          <w:szCs w:val="22"/>
        </w:rPr>
        <w:br/>
      </w:r>
    </w:p>
    <w:p w:rsidR="00A81C71" w:rsidRDefault="00B82486" w:rsidP="00C1350A">
      <w:pPr>
        <w:tabs>
          <w:tab w:val="left" w:pos="360"/>
          <w:tab w:val="left" w:pos="1440"/>
          <w:tab w:val="left" w:pos="1800"/>
        </w:tabs>
        <w:rPr>
          <w:color w:val="000000"/>
          <w:sz w:val="22"/>
          <w:szCs w:val="22"/>
        </w:rPr>
      </w:pPr>
      <w:r w:rsidRPr="00B82486">
        <w:rPr>
          <w:color w:val="000000"/>
          <w:sz w:val="22"/>
          <w:szCs w:val="22"/>
          <w:u w:val="single"/>
        </w:rPr>
        <w:lastRenderedPageBreak/>
        <w:t xml:space="preserve">Grant funding </w:t>
      </w:r>
      <w:r>
        <w:rPr>
          <w:color w:val="000000"/>
          <w:sz w:val="22"/>
          <w:szCs w:val="22"/>
        </w:rPr>
        <w:t>- The Clerk confirmed that she had been successful in obtaining £7532 in grant funding from WSCC to replace bus old shelters on the A24.</w:t>
      </w:r>
      <w:r>
        <w:rPr>
          <w:b/>
          <w:i/>
          <w:color w:val="000000"/>
          <w:sz w:val="22"/>
          <w:szCs w:val="22"/>
        </w:rPr>
        <w:br/>
      </w:r>
      <w:bookmarkStart w:id="0" w:name="_GoBack"/>
      <w:bookmarkEnd w:id="0"/>
    </w:p>
    <w:p w:rsidR="00C37135" w:rsidRDefault="00B82486" w:rsidP="00C37135">
      <w:pPr>
        <w:rPr>
          <w:b/>
          <w:sz w:val="22"/>
          <w:szCs w:val="22"/>
        </w:rPr>
      </w:pPr>
      <w:r>
        <w:rPr>
          <w:b/>
          <w:sz w:val="22"/>
          <w:szCs w:val="22"/>
        </w:rPr>
        <w:t>13.127</w:t>
      </w:r>
      <w:r w:rsidR="00C37135">
        <w:rPr>
          <w:b/>
          <w:sz w:val="22"/>
          <w:szCs w:val="22"/>
        </w:rPr>
        <w:t>. Approv</w:t>
      </w:r>
      <w:r>
        <w:rPr>
          <w:b/>
          <w:sz w:val="22"/>
          <w:szCs w:val="22"/>
        </w:rPr>
        <w:t>al of</w:t>
      </w:r>
      <w:r w:rsidR="00C37135">
        <w:rPr>
          <w:b/>
          <w:sz w:val="22"/>
          <w:szCs w:val="22"/>
        </w:rPr>
        <w:t xml:space="preserve"> Payments to be made by the Parish Council</w:t>
      </w:r>
      <w:r w:rsidR="00C163D3">
        <w:rPr>
          <w:b/>
          <w:sz w:val="22"/>
          <w:szCs w:val="22"/>
        </w:rPr>
        <w:t xml:space="preserve"> </w:t>
      </w:r>
      <w:r w:rsidR="005B6DBF">
        <w:rPr>
          <w:b/>
          <w:sz w:val="22"/>
          <w:szCs w:val="22"/>
        </w:rPr>
        <w:t xml:space="preserve">and </w:t>
      </w:r>
      <w:r w:rsidR="00BD46A6">
        <w:rPr>
          <w:b/>
          <w:sz w:val="22"/>
          <w:szCs w:val="22"/>
        </w:rPr>
        <w:t xml:space="preserve">consideration of the </w:t>
      </w:r>
      <w:r w:rsidR="005B6DBF">
        <w:rPr>
          <w:b/>
          <w:sz w:val="22"/>
          <w:szCs w:val="22"/>
        </w:rPr>
        <w:t>draft budget</w:t>
      </w:r>
    </w:p>
    <w:p w:rsidR="00C37135" w:rsidRDefault="0053454C" w:rsidP="00772547">
      <w:pPr>
        <w:tabs>
          <w:tab w:val="left" w:pos="360"/>
          <w:tab w:val="left" w:pos="1440"/>
          <w:tab w:val="left" w:pos="1800"/>
        </w:tabs>
        <w:rPr>
          <w:sz w:val="22"/>
          <w:szCs w:val="22"/>
          <w:u w:val="single"/>
        </w:rPr>
      </w:pPr>
      <w:r>
        <w:rPr>
          <w:sz w:val="22"/>
          <w:szCs w:val="22"/>
          <w:u w:val="single"/>
        </w:rPr>
        <w:br/>
      </w:r>
      <w:r w:rsidR="00B82486">
        <w:rPr>
          <w:sz w:val="22"/>
          <w:szCs w:val="22"/>
          <w:u w:val="single"/>
        </w:rPr>
        <w:t xml:space="preserve">13.127.1. </w:t>
      </w:r>
      <w:r w:rsidR="0012209E">
        <w:rPr>
          <w:sz w:val="22"/>
          <w:szCs w:val="22"/>
          <w:u w:val="single"/>
        </w:rPr>
        <w:t xml:space="preserve">Total Bank Balance </w:t>
      </w:r>
      <w:r w:rsidR="00C34581" w:rsidRPr="00C34581">
        <w:rPr>
          <w:sz w:val="22"/>
          <w:szCs w:val="22"/>
        </w:rPr>
        <w:t>@</w:t>
      </w:r>
      <w:r w:rsidR="00BD46A6">
        <w:rPr>
          <w:sz w:val="22"/>
          <w:szCs w:val="22"/>
        </w:rPr>
        <w:t xml:space="preserve"> 30.11.13</w:t>
      </w:r>
      <w:r w:rsidR="00EE0F6F">
        <w:rPr>
          <w:sz w:val="22"/>
          <w:szCs w:val="22"/>
        </w:rPr>
        <w:t xml:space="preserve"> </w:t>
      </w:r>
      <w:r w:rsidR="00202CE7">
        <w:rPr>
          <w:sz w:val="22"/>
          <w:szCs w:val="22"/>
        </w:rPr>
        <w:t>= £</w:t>
      </w:r>
      <w:r w:rsidR="00BD46A6">
        <w:rPr>
          <w:sz w:val="22"/>
          <w:szCs w:val="22"/>
        </w:rPr>
        <w:t>67,876</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sidR="0012209E">
        <w:rPr>
          <w:sz w:val="22"/>
          <w:szCs w:val="22"/>
          <w:u w:val="single"/>
        </w:rPr>
        <w:br/>
      </w:r>
      <w:r w:rsidR="00B82486">
        <w:rPr>
          <w:sz w:val="22"/>
          <w:szCs w:val="22"/>
          <w:u w:val="single"/>
        </w:rPr>
        <w:t>13.127.2. The following c</w:t>
      </w:r>
      <w:r w:rsidR="00C37135">
        <w:rPr>
          <w:sz w:val="22"/>
          <w:szCs w:val="22"/>
          <w:u w:val="single"/>
        </w:rPr>
        <w:t>heques</w:t>
      </w:r>
      <w:r w:rsidR="00B82486">
        <w:rPr>
          <w:sz w:val="22"/>
          <w:szCs w:val="22"/>
          <w:u w:val="single"/>
        </w:rPr>
        <w:t xml:space="preserve"> were approved</w:t>
      </w:r>
      <w:r w:rsidR="00C37135">
        <w:rPr>
          <w:sz w:val="22"/>
          <w:szCs w:val="22"/>
          <w:u w:val="single"/>
        </w:rPr>
        <w:t>:</w:t>
      </w:r>
    </w:p>
    <w:tbl>
      <w:tblPr>
        <w:tblW w:w="0" w:type="auto"/>
        <w:tblLook w:val="04A0" w:firstRow="1" w:lastRow="0" w:firstColumn="1" w:lastColumn="0" w:noHBand="0" w:noVBand="1"/>
      </w:tblPr>
      <w:tblGrid>
        <w:gridCol w:w="5920"/>
        <w:gridCol w:w="1559"/>
        <w:gridCol w:w="1559"/>
      </w:tblGrid>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6266B3" w:rsidP="00E33F9F">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for </w:t>
            </w:r>
            <w:r w:rsidR="00856CA2">
              <w:rPr>
                <w:sz w:val="22"/>
                <w:szCs w:val="22"/>
              </w:rPr>
              <w:t xml:space="preserve">November </w:t>
            </w:r>
            <w:r w:rsidRPr="005A643C">
              <w:rPr>
                <w:sz w:val="22"/>
                <w:szCs w:val="22"/>
              </w:rPr>
              <w:t>(net)</w:t>
            </w:r>
          </w:p>
        </w:tc>
        <w:tc>
          <w:tcPr>
            <w:tcW w:w="1559" w:type="dxa"/>
            <w:tcBorders>
              <w:top w:val="single" w:sz="4" w:space="0" w:color="auto"/>
              <w:left w:val="single" w:sz="4" w:space="0" w:color="auto"/>
              <w:bottom w:val="single" w:sz="4" w:space="0" w:color="auto"/>
              <w:right w:val="single" w:sz="4" w:space="0" w:color="auto"/>
            </w:tcBorders>
          </w:tcPr>
          <w:p w:rsidR="006266B3" w:rsidRPr="0088535C" w:rsidRDefault="001702F1" w:rsidP="006266B3">
            <w:pPr>
              <w:widowControl w:val="0"/>
              <w:tabs>
                <w:tab w:val="left" w:pos="90"/>
                <w:tab w:val="left" w:pos="2267"/>
                <w:tab w:val="left" w:pos="6803"/>
                <w:tab w:val="left" w:pos="8509"/>
              </w:tabs>
              <w:autoSpaceDE w:val="0"/>
              <w:autoSpaceDN w:val="0"/>
              <w:adjustRightInd w:val="0"/>
              <w:spacing w:before="58"/>
              <w:rPr>
                <w:sz w:val="22"/>
                <w:szCs w:val="22"/>
              </w:rPr>
            </w:pPr>
            <w:r w:rsidRPr="0088535C">
              <w:rPr>
                <w:sz w:val="22"/>
                <w:szCs w:val="22"/>
              </w:rPr>
              <w:t>Chq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791361"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£808.52</w:t>
            </w:r>
          </w:p>
        </w:tc>
      </w:tr>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33F9F" w:rsidRDefault="006266B3" w:rsidP="00E33F9F">
            <w:pPr>
              <w:widowControl w:val="0"/>
              <w:tabs>
                <w:tab w:val="left" w:pos="90"/>
                <w:tab w:val="left" w:pos="2267"/>
                <w:tab w:val="left" w:pos="6803"/>
                <w:tab w:val="left" w:pos="8509"/>
              </w:tabs>
              <w:autoSpaceDE w:val="0"/>
              <w:autoSpaceDN w:val="0"/>
              <w:adjustRightInd w:val="0"/>
              <w:spacing w:before="58"/>
              <w:rPr>
                <w:sz w:val="22"/>
                <w:szCs w:val="22"/>
              </w:rPr>
            </w:pPr>
            <w:r w:rsidRPr="00C555DB">
              <w:rPr>
                <w:sz w:val="22"/>
                <w:szCs w:val="22"/>
              </w:rPr>
              <w:t xml:space="preserve">Office / Clerk’s Expenses for </w:t>
            </w:r>
            <w:r w:rsidR="00856CA2">
              <w:rPr>
                <w:sz w:val="22"/>
                <w:szCs w:val="22"/>
              </w:rPr>
              <w:t>November</w:t>
            </w:r>
          </w:p>
          <w:p w:rsidR="00856CA2" w:rsidRDefault="00856CA2" w:rsidP="00E33F9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Algae remover for children’s play area £17.99</w:t>
            </w:r>
          </w:p>
          <w:p w:rsidR="00ED03C4" w:rsidRPr="00ED03C4" w:rsidRDefault="00856CA2" w:rsidP="001E733D">
            <w:pPr>
              <w:widowControl w:val="0"/>
              <w:tabs>
                <w:tab w:val="left" w:pos="90"/>
                <w:tab w:val="left" w:pos="2267"/>
                <w:tab w:val="left" w:pos="6803"/>
                <w:tab w:val="left" w:pos="8509"/>
              </w:tabs>
              <w:autoSpaceDE w:val="0"/>
              <w:autoSpaceDN w:val="0"/>
              <w:adjustRightInd w:val="0"/>
              <w:spacing w:before="58"/>
              <w:rPr>
                <w:sz w:val="22"/>
                <w:szCs w:val="22"/>
                <w:highlight w:val="yellow"/>
              </w:rPr>
            </w:pPr>
            <w:r>
              <w:rPr>
                <w:sz w:val="22"/>
                <w:szCs w:val="22"/>
              </w:rPr>
              <w:t>Basketball nets £9.95</w:t>
            </w:r>
            <w:r w:rsidR="001E733D">
              <w:rPr>
                <w:sz w:val="22"/>
                <w:szCs w:val="22"/>
              </w:rPr>
              <w:t xml:space="preserve">, </w:t>
            </w:r>
            <w:r w:rsidR="00791361">
              <w:rPr>
                <w:sz w:val="22"/>
                <w:szCs w:val="22"/>
              </w:rPr>
              <w:t>Paper £4.99</w:t>
            </w:r>
            <w:r w:rsidR="001E733D">
              <w:rPr>
                <w:sz w:val="22"/>
                <w:szCs w:val="22"/>
              </w:rPr>
              <w:t xml:space="preserve">, </w:t>
            </w:r>
            <w:r w:rsidR="00791361">
              <w:rPr>
                <w:sz w:val="22"/>
                <w:szCs w:val="22"/>
              </w:rPr>
              <w:t>Electricity £7, Travel £45.00</w:t>
            </w:r>
          </w:p>
        </w:tc>
        <w:tc>
          <w:tcPr>
            <w:tcW w:w="1559" w:type="dxa"/>
            <w:tcBorders>
              <w:top w:val="single" w:sz="4" w:space="0" w:color="auto"/>
              <w:left w:val="single" w:sz="4" w:space="0" w:color="auto"/>
              <w:bottom w:val="single" w:sz="4" w:space="0" w:color="auto"/>
              <w:right w:val="single" w:sz="4" w:space="0" w:color="auto"/>
            </w:tcBorders>
          </w:tcPr>
          <w:p w:rsidR="006266B3" w:rsidRPr="00B82486" w:rsidRDefault="001702F1" w:rsidP="00FA76C2">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1E733D"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£84.93</w:t>
            </w:r>
          </w:p>
        </w:tc>
      </w:tr>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266B3"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D Flynn – grounds maintena</w:t>
            </w:r>
            <w:r w:rsidR="008B533A">
              <w:rPr>
                <w:sz w:val="22"/>
                <w:szCs w:val="22"/>
              </w:rPr>
              <w:t>nce – mowing and hedge cutting</w:t>
            </w:r>
          </w:p>
          <w:p w:rsidR="007B04C8" w:rsidRDefault="008B533A" w:rsidP="00791361">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8</w:t>
            </w:r>
            <w:r w:rsidRPr="008B533A">
              <w:rPr>
                <w:sz w:val="22"/>
                <w:szCs w:val="22"/>
                <w:vertAlign w:val="superscript"/>
              </w:rPr>
              <w:t>th</w:t>
            </w:r>
            <w:r>
              <w:rPr>
                <w:sz w:val="22"/>
                <w:szCs w:val="22"/>
              </w:rPr>
              <w:t>, 15</w:t>
            </w:r>
            <w:r w:rsidRPr="008B533A">
              <w:rPr>
                <w:sz w:val="22"/>
                <w:szCs w:val="22"/>
                <w:vertAlign w:val="superscript"/>
              </w:rPr>
              <w:t>th</w:t>
            </w:r>
            <w:r>
              <w:rPr>
                <w:sz w:val="22"/>
                <w:szCs w:val="22"/>
              </w:rPr>
              <w:t xml:space="preserve"> and 24</w:t>
            </w:r>
            <w:r w:rsidRPr="008B533A">
              <w:rPr>
                <w:sz w:val="22"/>
                <w:szCs w:val="22"/>
                <w:vertAlign w:val="superscript"/>
              </w:rPr>
              <w:t>th</w:t>
            </w:r>
            <w:r>
              <w:rPr>
                <w:sz w:val="22"/>
                <w:szCs w:val="22"/>
              </w:rPr>
              <w:t xml:space="preserve"> October £615+VAT</w:t>
            </w:r>
          </w:p>
        </w:tc>
        <w:tc>
          <w:tcPr>
            <w:tcW w:w="1559" w:type="dxa"/>
            <w:tcBorders>
              <w:top w:val="single" w:sz="4" w:space="0" w:color="auto"/>
              <w:left w:val="single" w:sz="4" w:space="0" w:color="auto"/>
              <w:bottom w:val="single" w:sz="4" w:space="0" w:color="auto"/>
              <w:right w:val="single" w:sz="4" w:space="0" w:color="auto"/>
            </w:tcBorders>
          </w:tcPr>
          <w:p w:rsidR="006266B3" w:rsidRPr="00B82486" w:rsidRDefault="001702F1" w:rsidP="006266B3">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8B533A" w:rsidRDefault="008B533A"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£738.00</w:t>
            </w:r>
          </w:p>
        </w:tc>
      </w:tr>
      <w:tr w:rsidR="00EA46C0"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94D7C" w:rsidRDefault="00F16729" w:rsidP="00791361">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Information Commissioner’s Office – annual registration</w:t>
            </w:r>
            <w:r w:rsidR="00E94D7C">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EA46C0" w:rsidRPr="00B82486" w:rsidRDefault="003F12C3" w:rsidP="006266B3">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46C0" w:rsidRPr="005A643C" w:rsidRDefault="00F16729"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£35.00</w:t>
            </w:r>
          </w:p>
        </w:tc>
      </w:tr>
      <w:tr w:rsidR="00EA46C0"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A46C0" w:rsidRDefault="00F16729" w:rsidP="006266B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Campaign for the Protection of Rural England - subscription</w:t>
            </w:r>
          </w:p>
        </w:tc>
        <w:tc>
          <w:tcPr>
            <w:tcW w:w="1559" w:type="dxa"/>
            <w:tcBorders>
              <w:top w:val="single" w:sz="4" w:space="0" w:color="auto"/>
              <w:left w:val="single" w:sz="4" w:space="0" w:color="auto"/>
              <w:bottom w:val="single" w:sz="4" w:space="0" w:color="auto"/>
              <w:right w:val="single" w:sz="4" w:space="0" w:color="auto"/>
            </w:tcBorders>
          </w:tcPr>
          <w:p w:rsidR="00EA46C0" w:rsidRPr="00B82486" w:rsidRDefault="003F12C3" w:rsidP="006266B3">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46C0" w:rsidRPr="005A643C" w:rsidRDefault="00F16729"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£29.00</w:t>
            </w:r>
          </w:p>
        </w:tc>
      </w:tr>
      <w:tr w:rsidR="006F17C4"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F17C4" w:rsidRDefault="006F17C4" w:rsidP="006266B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Signs of the Times – plaque for Frank £195+delivery+VAT</w:t>
            </w:r>
          </w:p>
        </w:tc>
        <w:tc>
          <w:tcPr>
            <w:tcW w:w="1559" w:type="dxa"/>
            <w:tcBorders>
              <w:top w:val="single" w:sz="4" w:space="0" w:color="auto"/>
              <w:left w:val="single" w:sz="4" w:space="0" w:color="auto"/>
              <w:bottom w:val="single" w:sz="4" w:space="0" w:color="auto"/>
              <w:right w:val="single" w:sz="4" w:space="0" w:color="auto"/>
            </w:tcBorders>
          </w:tcPr>
          <w:p w:rsidR="006F17C4" w:rsidRPr="00B82486" w:rsidRDefault="003F12C3" w:rsidP="006266B3">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17C4" w:rsidRDefault="006F17C4"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£252.00</w:t>
            </w:r>
          </w:p>
        </w:tc>
      </w:tr>
      <w:tr w:rsidR="003F12C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19150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J Robertson – commemorative bench for Nurse </w:t>
            </w:r>
            <w:proofErr w:type="spellStart"/>
            <w:r>
              <w:rPr>
                <w:sz w:val="22"/>
                <w:szCs w:val="22"/>
              </w:rPr>
              <w:t>Sparkes</w:t>
            </w:r>
            <w:proofErr w:type="spellEnd"/>
            <w:r>
              <w:rPr>
                <w:sz w:val="22"/>
                <w:szCs w:val="22"/>
              </w:rPr>
              <w:t xml:space="preserve"> </w:t>
            </w:r>
            <w:r w:rsidRPr="00B82486">
              <w:rPr>
                <w:sz w:val="22"/>
                <w:szCs w:val="22"/>
              </w:rPr>
              <w:t>£461.00+VAT</w:t>
            </w:r>
          </w:p>
        </w:tc>
        <w:tc>
          <w:tcPr>
            <w:tcW w:w="1559" w:type="dxa"/>
            <w:tcBorders>
              <w:top w:val="single" w:sz="4" w:space="0" w:color="auto"/>
              <w:left w:val="single" w:sz="4" w:space="0" w:color="auto"/>
              <w:bottom w:val="single" w:sz="4" w:space="0" w:color="auto"/>
              <w:right w:val="single" w:sz="4" w:space="0" w:color="auto"/>
            </w:tcBorders>
          </w:tcPr>
          <w:p w:rsidR="003F12C3" w:rsidRPr="00B82486" w:rsidRDefault="003F12C3" w:rsidP="0019150A">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2028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B82486" w:rsidRDefault="003F12C3" w:rsidP="00CF7F28">
            <w:pPr>
              <w:widowControl w:val="0"/>
              <w:tabs>
                <w:tab w:val="left" w:pos="90"/>
                <w:tab w:val="left" w:pos="2267"/>
                <w:tab w:val="left" w:pos="6803"/>
                <w:tab w:val="left" w:pos="8509"/>
              </w:tabs>
              <w:autoSpaceDE w:val="0"/>
              <w:autoSpaceDN w:val="0"/>
              <w:adjustRightInd w:val="0"/>
              <w:spacing w:before="58"/>
              <w:jc w:val="right"/>
              <w:rPr>
                <w:sz w:val="22"/>
                <w:szCs w:val="22"/>
              </w:rPr>
            </w:pPr>
            <w:r w:rsidRPr="00B82486">
              <w:rPr>
                <w:sz w:val="22"/>
                <w:szCs w:val="22"/>
              </w:rPr>
              <w:t>£553.20</w:t>
            </w:r>
          </w:p>
        </w:tc>
      </w:tr>
      <w:tr w:rsidR="008F37B8" w:rsidRPr="00981709" w:rsidTr="00C6507A">
        <w:tc>
          <w:tcPr>
            <w:tcW w:w="5920" w:type="dxa"/>
            <w:tcBorders>
              <w:top w:val="single" w:sz="4" w:space="0" w:color="auto"/>
              <w:left w:val="single" w:sz="4" w:space="0" w:color="auto"/>
              <w:bottom w:val="single" w:sz="4" w:space="0" w:color="auto"/>
              <w:right w:val="single" w:sz="4" w:space="0" w:color="auto"/>
            </w:tcBorders>
            <w:shd w:val="clear" w:color="auto" w:fill="auto"/>
          </w:tcPr>
          <w:p w:rsidR="008F37B8" w:rsidRDefault="008F37B8" w:rsidP="00C6507A">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Public Works Loan repayment – 20.12.13</w:t>
            </w:r>
          </w:p>
        </w:tc>
        <w:tc>
          <w:tcPr>
            <w:tcW w:w="1559" w:type="dxa"/>
            <w:tcBorders>
              <w:top w:val="single" w:sz="4" w:space="0" w:color="auto"/>
              <w:left w:val="single" w:sz="4" w:space="0" w:color="auto"/>
              <w:bottom w:val="single" w:sz="4" w:space="0" w:color="auto"/>
              <w:right w:val="single" w:sz="4" w:space="0" w:color="auto"/>
            </w:tcBorders>
          </w:tcPr>
          <w:p w:rsidR="008F37B8" w:rsidRDefault="008F37B8" w:rsidP="00C6507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Direct Debit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7B8" w:rsidRDefault="008F37B8" w:rsidP="00C6507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£1773.50</w:t>
            </w:r>
          </w:p>
        </w:tc>
      </w:tr>
      <w:tr w:rsidR="003F12C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HDC newsletter printing – </w:t>
            </w:r>
            <w:r w:rsidRPr="00B82486">
              <w:rPr>
                <w:sz w:val="22"/>
                <w:szCs w:val="22"/>
              </w:rPr>
              <w:t>invoices for October and November not yet received</w:t>
            </w:r>
          </w:p>
        </w:tc>
        <w:tc>
          <w:tcPr>
            <w:tcW w:w="1559" w:type="dxa"/>
            <w:tcBorders>
              <w:top w:val="single" w:sz="4" w:space="0" w:color="auto"/>
              <w:left w:val="single" w:sz="4" w:space="0" w:color="auto"/>
              <w:bottom w:val="single" w:sz="4" w:space="0" w:color="auto"/>
              <w:right w:val="single" w:sz="4" w:space="0" w:color="auto"/>
            </w:tcBorders>
          </w:tcPr>
          <w:p w:rsidR="003F12C3" w:rsidRPr="00FA76C2"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B82486" w:rsidRDefault="003F12C3"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B82486">
              <w:rPr>
                <w:sz w:val="22"/>
                <w:szCs w:val="22"/>
              </w:rPr>
              <w:t>max£125.00</w:t>
            </w:r>
          </w:p>
        </w:tc>
      </w:tr>
      <w:tr w:rsidR="003F12C3" w:rsidRPr="00CF7F28"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Pr="00B82486"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r w:rsidRPr="00B82486">
              <w:rPr>
                <w:sz w:val="22"/>
                <w:szCs w:val="22"/>
              </w:rPr>
              <w:t xml:space="preserve">Frank </w:t>
            </w:r>
            <w:proofErr w:type="spellStart"/>
            <w:r w:rsidRPr="00B82486">
              <w:rPr>
                <w:sz w:val="22"/>
                <w:szCs w:val="22"/>
              </w:rPr>
              <w:t>Hottenbacher</w:t>
            </w:r>
            <w:proofErr w:type="spellEnd"/>
            <w:r w:rsidRPr="00B82486">
              <w:rPr>
                <w:sz w:val="22"/>
                <w:szCs w:val="22"/>
              </w:rPr>
              <w:t xml:space="preserve"> – replacement of panels for </w:t>
            </w:r>
            <w:proofErr w:type="spellStart"/>
            <w:r w:rsidRPr="00B82486">
              <w:rPr>
                <w:sz w:val="22"/>
                <w:szCs w:val="22"/>
              </w:rPr>
              <w:t>m</w:t>
            </w:r>
            <w:r w:rsidR="00B82486">
              <w:rPr>
                <w:sz w:val="22"/>
                <w:szCs w:val="22"/>
              </w:rPr>
              <w:t>uga</w:t>
            </w:r>
            <w:proofErr w:type="spellEnd"/>
            <w:r w:rsidR="00B82486">
              <w:rPr>
                <w:sz w:val="22"/>
                <w:szCs w:val="22"/>
              </w:rPr>
              <w:t>, repair of Vera’s Shelter – invoice not yet received</w:t>
            </w:r>
          </w:p>
        </w:tc>
        <w:tc>
          <w:tcPr>
            <w:tcW w:w="1559" w:type="dxa"/>
            <w:tcBorders>
              <w:top w:val="single" w:sz="4" w:space="0" w:color="auto"/>
              <w:left w:val="single" w:sz="4" w:space="0" w:color="auto"/>
              <w:bottom w:val="single" w:sz="4" w:space="0" w:color="auto"/>
              <w:right w:val="single" w:sz="4" w:space="0" w:color="auto"/>
            </w:tcBorders>
          </w:tcPr>
          <w:p w:rsidR="003F12C3" w:rsidRPr="00CF7F28" w:rsidRDefault="003F12C3" w:rsidP="003F12C3">
            <w:pPr>
              <w:widowControl w:val="0"/>
              <w:tabs>
                <w:tab w:val="left" w:pos="90"/>
                <w:tab w:val="left" w:pos="2267"/>
                <w:tab w:val="left" w:pos="6803"/>
                <w:tab w:val="left" w:pos="8509"/>
              </w:tabs>
              <w:autoSpaceDE w:val="0"/>
              <w:autoSpaceDN w:val="0"/>
              <w:adjustRightInd w:val="0"/>
              <w:spacing w:before="58"/>
              <w:rPr>
                <w:b/>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B82486" w:rsidRDefault="00B82486" w:rsidP="001925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w:t>
            </w:r>
            <w:r w:rsidR="003F12C3" w:rsidRPr="00B82486">
              <w:rPr>
                <w:sz w:val="22"/>
                <w:szCs w:val="22"/>
              </w:rPr>
              <w:t>ax£</w:t>
            </w:r>
            <w:r w:rsidR="001925B3" w:rsidRPr="00B82486">
              <w:rPr>
                <w:sz w:val="22"/>
                <w:szCs w:val="22"/>
              </w:rPr>
              <w:t>300</w:t>
            </w:r>
          </w:p>
        </w:tc>
      </w:tr>
      <w:tr w:rsidR="003F12C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Stella - Litter Warden October and November –£6.31 p/h, </w:t>
            </w:r>
          </w:p>
          <w:p w:rsidR="003F12C3"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4 hours per week</w:t>
            </w:r>
            <w:r w:rsidR="00B82486">
              <w:rPr>
                <w:sz w:val="22"/>
                <w:szCs w:val="22"/>
              </w:rPr>
              <w:t xml:space="preserve"> – invoice not yet received</w:t>
            </w:r>
          </w:p>
        </w:tc>
        <w:tc>
          <w:tcPr>
            <w:tcW w:w="1559" w:type="dxa"/>
            <w:tcBorders>
              <w:top w:val="single" w:sz="4" w:space="0" w:color="auto"/>
              <w:left w:val="single" w:sz="4" w:space="0" w:color="auto"/>
              <w:bottom w:val="single" w:sz="4" w:space="0" w:color="auto"/>
              <w:right w:val="single" w:sz="4" w:space="0" w:color="auto"/>
            </w:tcBorders>
          </w:tcPr>
          <w:p w:rsidR="003F12C3" w:rsidRPr="00FA76C2"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max£230.00</w:t>
            </w:r>
          </w:p>
        </w:tc>
      </w:tr>
      <w:tr w:rsidR="003F12C3"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Pr="00B10EFF" w:rsidRDefault="003F12C3" w:rsidP="003F12C3">
            <w:pPr>
              <w:widowControl w:val="0"/>
              <w:tabs>
                <w:tab w:val="left" w:pos="90"/>
                <w:tab w:val="left" w:pos="2267"/>
                <w:tab w:val="left" w:pos="6803"/>
                <w:tab w:val="left" w:pos="8509"/>
              </w:tabs>
              <w:autoSpaceDE w:val="0"/>
              <w:autoSpaceDN w:val="0"/>
              <w:adjustRightInd w:val="0"/>
              <w:spacing w:before="58"/>
              <w:jc w:val="both"/>
              <w:rPr>
                <w:sz w:val="22"/>
                <w:szCs w:val="22"/>
              </w:rPr>
            </w:pPr>
            <w:r w:rsidRPr="005A643C">
              <w:rPr>
                <w:sz w:val="22"/>
                <w:szCs w:val="22"/>
              </w:rPr>
              <w:t xml:space="preserve">SCS Phone bill </w:t>
            </w:r>
            <w:r>
              <w:rPr>
                <w:sz w:val="22"/>
                <w:szCs w:val="22"/>
              </w:rPr>
              <w:t xml:space="preserve">November </w:t>
            </w:r>
          </w:p>
        </w:tc>
        <w:tc>
          <w:tcPr>
            <w:tcW w:w="1559" w:type="dxa"/>
            <w:tcBorders>
              <w:top w:val="single" w:sz="4" w:space="0" w:color="auto"/>
              <w:left w:val="single" w:sz="4" w:space="0" w:color="auto"/>
              <w:bottom w:val="single" w:sz="4" w:space="0" w:color="auto"/>
              <w:right w:val="single" w:sz="4" w:space="0" w:color="auto"/>
            </w:tcBorders>
          </w:tcPr>
          <w:p w:rsidR="003F12C3" w:rsidRPr="00C34581"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DC1BFB" w:rsidRDefault="003F12C3" w:rsidP="003F12C3">
            <w:pPr>
              <w:widowControl w:val="0"/>
              <w:tabs>
                <w:tab w:val="left" w:pos="90"/>
                <w:tab w:val="left" w:pos="2267"/>
                <w:tab w:val="left" w:pos="6803"/>
                <w:tab w:val="left" w:pos="8509"/>
              </w:tabs>
              <w:autoSpaceDE w:val="0"/>
              <w:autoSpaceDN w:val="0"/>
              <w:adjustRightInd w:val="0"/>
              <w:spacing w:before="58"/>
              <w:jc w:val="right"/>
              <w:rPr>
                <w:i/>
                <w:sz w:val="22"/>
                <w:szCs w:val="22"/>
              </w:rPr>
            </w:pPr>
            <w:r>
              <w:rPr>
                <w:sz w:val="22"/>
                <w:szCs w:val="22"/>
              </w:rPr>
              <w:t>Max £50.00</w:t>
            </w:r>
          </w:p>
        </w:tc>
      </w:tr>
      <w:tr w:rsidR="008F37B8"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8F37B8" w:rsidRPr="005A643C" w:rsidRDefault="008F37B8" w:rsidP="003F12C3">
            <w:pPr>
              <w:widowControl w:val="0"/>
              <w:tabs>
                <w:tab w:val="left" w:pos="90"/>
                <w:tab w:val="left" w:pos="2267"/>
                <w:tab w:val="left" w:pos="6803"/>
                <w:tab w:val="left" w:pos="8509"/>
              </w:tabs>
              <w:autoSpaceDE w:val="0"/>
              <w:autoSpaceDN w:val="0"/>
              <w:adjustRightInd w:val="0"/>
              <w:spacing w:before="58"/>
              <w:jc w:val="both"/>
              <w:rPr>
                <w:sz w:val="22"/>
                <w:szCs w:val="22"/>
              </w:rPr>
            </w:pPr>
            <w:proofErr w:type="spellStart"/>
            <w:r>
              <w:rPr>
                <w:sz w:val="22"/>
                <w:szCs w:val="22"/>
              </w:rPr>
              <w:t>Storrington</w:t>
            </w:r>
            <w:proofErr w:type="spellEnd"/>
            <w:r>
              <w:rPr>
                <w:sz w:val="22"/>
                <w:szCs w:val="22"/>
              </w:rPr>
              <w:t xml:space="preserve"> PC – WPC share (18%) of costs of public meeting</w:t>
            </w:r>
          </w:p>
        </w:tc>
        <w:tc>
          <w:tcPr>
            <w:tcW w:w="1559" w:type="dxa"/>
            <w:tcBorders>
              <w:top w:val="single" w:sz="4" w:space="0" w:color="auto"/>
              <w:left w:val="single" w:sz="4" w:space="0" w:color="auto"/>
              <w:bottom w:val="single" w:sz="4" w:space="0" w:color="auto"/>
              <w:right w:val="single" w:sz="4" w:space="0" w:color="auto"/>
            </w:tcBorders>
          </w:tcPr>
          <w:p w:rsidR="008F37B8" w:rsidRPr="00C34581" w:rsidRDefault="008F37B8"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7B8" w:rsidRDefault="008F37B8" w:rsidP="003F12C3">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3F12C3"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3F12C3">
            <w:pPr>
              <w:widowControl w:val="0"/>
              <w:tabs>
                <w:tab w:val="left" w:pos="90"/>
                <w:tab w:val="left" w:pos="2267"/>
                <w:tab w:val="left" w:pos="6803"/>
                <w:tab w:val="left" w:pos="8509"/>
              </w:tabs>
              <w:autoSpaceDE w:val="0"/>
              <w:autoSpaceDN w:val="0"/>
              <w:adjustRightInd w:val="0"/>
              <w:spacing w:before="58"/>
              <w:jc w:val="both"/>
              <w:rPr>
                <w:sz w:val="22"/>
                <w:szCs w:val="22"/>
              </w:rPr>
            </w:pPr>
            <w:proofErr w:type="spellStart"/>
            <w:r>
              <w:rPr>
                <w:sz w:val="22"/>
                <w:szCs w:val="22"/>
              </w:rPr>
              <w:t>AirS</w:t>
            </w:r>
            <w:proofErr w:type="spellEnd"/>
            <w:r>
              <w:rPr>
                <w:sz w:val="22"/>
                <w:szCs w:val="22"/>
              </w:rPr>
              <w:t xml:space="preserve"> – initial payment, 50% of full cost – invoice not yet received £2,160+VAT</w:t>
            </w:r>
          </w:p>
        </w:tc>
        <w:tc>
          <w:tcPr>
            <w:tcW w:w="1559" w:type="dxa"/>
            <w:tcBorders>
              <w:top w:val="single" w:sz="4" w:space="0" w:color="auto"/>
              <w:left w:val="single" w:sz="4" w:space="0" w:color="auto"/>
              <w:bottom w:val="single" w:sz="4" w:space="0" w:color="auto"/>
              <w:right w:val="single" w:sz="4" w:space="0" w:color="auto"/>
            </w:tcBorders>
          </w:tcPr>
          <w:p w:rsidR="003F12C3" w:rsidRPr="00C34581"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Default="003F12C3" w:rsidP="003F12C3">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F52BC7" w:rsidRDefault="00F52BC7" w:rsidP="00965445">
      <w:pPr>
        <w:tabs>
          <w:tab w:val="left" w:pos="360"/>
          <w:tab w:val="left" w:pos="1440"/>
          <w:tab w:val="left" w:pos="1800"/>
        </w:tabs>
        <w:rPr>
          <w:sz w:val="22"/>
          <w:szCs w:val="22"/>
        </w:rPr>
      </w:pPr>
    </w:p>
    <w:p w:rsidR="00E94D7C" w:rsidRDefault="00E94D7C" w:rsidP="00965445">
      <w:pPr>
        <w:tabs>
          <w:tab w:val="left" w:pos="360"/>
          <w:tab w:val="left" w:pos="1440"/>
          <w:tab w:val="left" w:pos="1800"/>
        </w:tabs>
        <w:rPr>
          <w:sz w:val="22"/>
          <w:szCs w:val="22"/>
        </w:rPr>
      </w:pPr>
      <w:r>
        <w:rPr>
          <w:sz w:val="22"/>
          <w:szCs w:val="22"/>
        </w:rPr>
        <w:t>*</w:t>
      </w:r>
      <w:r w:rsidRPr="00E94D7C">
        <w:rPr>
          <w:sz w:val="22"/>
          <w:szCs w:val="22"/>
        </w:rPr>
        <w:t xml:space="preserve"> </w:t>
      </w:r>
      <w:r>
        <w:rPr>
          <w:sz w:val="22"/>
          <w:szCs w:val="22"/>
        </w:rPr>
        <w:t>In order that the PC comply with the Data Protection Act and can also receive guidance/support from the ICO regarding Freedom of Information requests.</w:t>
      </w:r>
    </w:p>
    <w:p w:rsidR="00E94D7C" w:rsidRDefault="00E94D7C" w:rsidP="00965445">
      <w:pPr>
        <w:tabs>
          <w:tab w:val="left" w:pos="360"/>
          <w:tab w:val="left" w:pos="1440"/>
          <w:tab w:val="left" w:pos="1800"/>
        </w:tabs>
        <w:rPr>
          <w:sz w:val="22"/>
          <w:szCs w:val="22"/>
        </w:rPr>
      </w:pPr>
    </w:p>
    <w:p w:rsidR="005B6DBF" w:rsidRDefault="008F37B8" w:rsidP="00E33F9F">
      <w:pPr>
        <w:tabs>
          <w:tab w:val="left" w:pos="360"/>
          <w:tab w:val="left" w:pos="1440"/>
          <w:tab w:val="left" w:pos="1800"/>
        </w:tabs>
        <w:rPr>
          <w:sz w:val="22"/>
          <w:szCs w:val="22"/>
          <w:u w:val="single"/>
        </w:rPr>
      </w:pPr>
      <w:r>
        <w:rPr>
          <w:sz w:val="22"/>
          <w:szCs w:val="22"/>
          <w:u w:val="single"/>
        </w:rPr>
        <w:t xml:space="preserve">13.127.3. </w:t>
      </w:r>
      <w:r w:rsidR="00D24D2F" w:rsidRPr="00D24D2F">
        <w:rPr>
          <w:sz w:val="22"/>
          <w:szCs w:val="22"/>
          <w:u w:val="single"/>
        </w:rPr>
        <w:t>Requests for funding</w:t>
      </w:r>
      <w:r w:rsidR="00D24D2F">
        <w:rPr>
          <w:sz w:val="22"/>
          <w:szCs w:val="22"/>
        </w:rPr>
        <w:t xml:space="preserve"> – </w:t>
      </w:r>
      <w:r>
        <w:rPr>
          <w:sz w:val="22"/>
          <w:szCs w:val="22"/>
        </w:rPr>
        <w:t xml:space="preserve">The </w:t>
      </w:r>
      <w:r w:rsidR="00D24D2F">
        <w:rPr>
          <w:sz w:val="22"/>
          <w:szCs w:val="22"/>
        </w:rPr>
        <w:t>Purple Bus ha</w:t>
      </w:r>
      <w:r>
        <w:rPr>
          <w:sz w:val="22"/>
          <w:szCs w:val="22"/>
        </w:rPr>
        <w:t>d</w:t>
      </w:r>
      <w:r w:rsidR="00D24D2F">
        <w:rPr>
          <w:sz w:val="22"/>
          <w:szCs w:val="22"/>
        </w:rPr>
        <w:t xml:space="preserve"> visited Washington </w:t>
      </w:r>
      <w:r>
        <w:rPr>
          <w:sz w:val="22"/>
          <w:szCs w:val="22"/>
        </w:rPr>
        <w:t>during</w:t>
      </w:r>
      <w:r w:rsidR="00D24D2F">
        <w:rPr>
          <w:sz w:val="22"/>
          <w:szCs w:val="22"/>
        </w:rPr>
        <w:t xml:space="preserve"> five </w:t>
      </w:r>
      <w:r w:rsidR="001925B3">
        <w:rPr>
          <w:sz w:val="22"/>
          <w:szCs w:val="22"/>
        </w:rPr>
        <w:t>blocks of attendance</w:t>
      </w:r>
      <w:r w:rsidR="00D24D2F">
        <w:rPr>
          <w:sz w:val="22"/>
          <w:szCs w:val="22"/>
        </w:rPr>
        <w:t xml:space="preserve"> since 2006.  </w:t>
      </w:r>
      <w:r>
        <w:rPr>
          <w:sz w:val="22"/>
          <w:szCs w:val="22"/>
        </w:rPr>
        <w:t xml:space="preserve">Councillors discussed the need for Youth Services.  Cllr </w:t>
      </w:r>
      <w:proofErr w:type="spellStart"/>
      <w:r>
        <w:rPr>
          <w:sz w:val="22"/>
          <w:szCs w:val="22"/>
        </w:rPr>
        <w:t>Horwood</w:t>
      </w:r>
      <w:proofErr w:type="spellEnd"/>
      <w:r>
        <w:rPr>
          <w:sz w:val="22"/>
          <w:szCs w:val="22"/>
        </w:rPr>
        <w:t xml:space="preserve"> suggested a donation of £250, seconded by Cllr </w:t>
      </w:r>
      <w:proofErr w:type="spellStart"/>
      <w:r>
        <w:rPr>
          <w:sz w:val="22"/>
          <w:szCs w:val="22"/>
        </w:rPr>
        <w:t>Beglan</w:t>
      </w:r>
      <w:proofErr w:type="spellEnd"/>
      <w:r>
        <w:rPr>
          <w:sz w:val="22"/>
          <w:szCs w:val="22"/>
        </w:rPr>
        <w:t xml:space="preserve"> and unanimously agreed.  The Clerk will review </w:t>
      </w:r>
      <w:r w:rsidR="00F86025">
        <w:rPr>
          <w:sz w:val="22"/>
          <w:szCs w:val="22"/>
        </w:rPr>
        <w:t xml:space="preserve">the </w:t>
      </w:r>
      <w:r>
        <w:rPr>
          <w:sz w:val="22"/>
          <w:szCs w:val="22"/>
        </w:rPr>
        <w:t xml:space="preserve">current budget to identify funds.  Councillors would prefer a Thursday or Wednesday evening and would like to request data on usage.  </w:t>
      </w:r>
      <w:r>
        <w:rPr>
          <w:sz w:val="22"/>
          <w:szCs w:val="22"/>
        </w:rPr>
        <w:br/>
      </w:r>
      <w:r w:rsidR="00233A8F">
        <w:rPr>
          <w:sz w:val="22"/>
          <w:szCs w:val="22"/>
        </w:rPr>
        <w:br/>
      </w:r>
      <w:r>
        <w:rPr>
          <w:sz w:val="22"/>
          <w:szCs w:val="22"/>
          <w:u w:val="single"/>
        </w:rPr>
        <w:t xml:space="preserve">13.127.4. </w:t>
      </w:r>
      <w:r w:rsidR="00233A8F" w:rsidRPr="008F37B8">
        <w:rPr>
          <w:sz w:val="22"/>
          <w:szCs w:val="22"/>
          <w:u w:val="single"/>
        </w:rPr>
        <w:t>Council Tax Reduction Scheme</w:t>
      </w:r>
      <w:r w:rsidR="00233A8F">
        <w:rPr>
          <w:sz w:val="22"/>
          <w:szCs w:val="22"/>
        </w:rPr>
        <w:t xml:space="preserve"> –</w:t>
      </w:r>
      <w:r>
        <w:rPr>
          <w:sz w:val="22"/>
          <w:szCs w:val="22"/>
        </w:rPr>
        <w:t xml:space="preserve"> </w:t>
      </w:r>
      <w:r w:rsidR="00233A8F">
        <w:rPr>
          <w:sz w:val="22"/>
          <w:szCs w:val="22"/>
        </w:rPr>
        <w:t xml:space="preserve">provisional figures </w:t>
      </w:r>
      <w:r>
        <w:rPr>
          <w:sz w:val="22"/>
          <w:szCs w:val="22"/>
        </w:rPr>
        <w:t xml:space="preserve">indicate </w:t>
      </w:r>
      <w:r w:rsidR="00233A8F">
        <w:rPr>
          <w:sz w:val="22"/>
          <w:szCs w:val="22"/>
        </w:rPr>
        <w:t>that a 22% shortfall will be passed on, with Washington PC receiving £267 less than in the last financial year.  The draft budget for 2014 / 15 reflects the changes.</w:t>
      </w:r>
      <w:r w:rsidR="00FE5014">
        <w:rPr>
          <w:sz w:val="22"/>
          <w:szCs w:val="22"/>
        </w:rPr>
        <w:br/>
      </w:r>
    </w:p>
    <w:p w:rsidR="005B6DBF" w:rsidRPr="005B6DBF" w:rsidRDefault="008F37B8" w:rsidP="00E33F9F">
      <w:pPr>
        <w:tabs>
          <w:tab w:val="left" w:pos="360"/>
          <w:tab w:val="left" w:pos="1440"/>
          <w:tab w:val="left" w:pos="1800"/>
        </w:tabs>
        <w:rPr>
          <w:sz w:val="22"/>
          <w:szCs w:val="22"/>
        </w:rPr>
      </w:pPr>
      <w:r>
        <w:rPr>
          <w:sz w:val="22"/>
          <w:szCs w:val="22"/>
          <w:u w:val="single"/>
        </w:rPr>
        <w:t xml:space="preserve">13.127.5. </w:t>
      </w:r>
      <w:r w:rsidR="005B6DBF">
        <w:rPr>
          <w:sz w:val="22"/>
          <w:szCs w:val="22"/>
          <w:u w:val="single"/>
        </w:rPr>
        <w:t>Draft Budget</w:t>
      </w:r>
      <w:r w:rsidR="005B6DBF">
        <w:rPr>
          <w:sz w:val="22"/>
          <w:szCs w:val="22"/>
        </w:rPr>
        <w:t xml:space="preserve"> –</w:t>
      </w:r>
      <w:r>
        <w:rPr>
          <w:sz w:val="22"/>
          <w:szCs w:val="22"/>
        </w:rPr>
        <w:t xml:space="preserve"> </w:t>
      </w:r>
      <w:r w:rsidR="00D54F15">
        <w:rPr>
          <w:sz w:val="22"/>
          <w:szCs w:val="22"/>
        </w:rPr>
        <w:t>following recommendations from the Finance Committee</w:t>
      </w:r>
      <w:r>
        <w:rPr>
          <w:sz w:val="22"/>
          <w:szCs w:val="22"/>
        </w:rPr>
        <w:t xml:space="preserve">, the Clerk had redrafted the budget for 2014 / 15.  The bus shelter grant will be added to </w:t>
      </w:r>
      <w:r w:rsidR="00F86025">
        <w:rPr>
          <w:sz w:val="22"/>
          <w:szCs w:val="22"/>
        </w:rPr>
        <w:t xml:space="preserve">the </w:t>
      </w:r>
      <w:r>
        <w:rPr>
          <w:sz w:val="22"/>
          <w:szCs w:val="22"/>
        </w:rPr>
        <w:t xml:space="preserve">budget, which will be represented at the January meeting, prior to the precept request.  </w:t>
      </w:r>
    </w:p>
    <w:p w:rsidR="00536032" w:rsidRPr="00CD506D" w:rsidRDefault="00536032" w:rsidP="00536032">
      <w:pPr>
        <w:tabs>
          <w:tab w:val="left" w:pos="360"/>
          <w:tab w:val="left" w:pos="1440"/>
          <w:tab w:val="left" w:pos="1800"/>
        </w:tabs>
        <w:rPr>
          <w:sz w:val="22"/>
          <w:szCs w:val="22"/>
        </w:rPr>
      </w:pPr>
    </w:p>
    <w:p w:rsidR="008E56BF" w:rsidRDefault="00837D48" w:rsidP="008E56BF">
      <w:pPr>
        <w:rPr>
          <w:b/>
          <w:sz w:val="22"/>
          <w:szCs w:val="22"/>
        </w:rPr>
      </w:pPr>
      <w:r>
        <w:rPr>
          <w:b/>
          <w:sz w:val="22"/>
          <w:szCs w:val="22"/>
        </w:rPr>
        <w:t>13.128</w:t>
      </w:r>
      <w:r w:rsidR="008E56BF">
        <w:rPr>
          <w:b/>
          <w:sz w:val="22"/>
          <w:szCs w:val="22"/>
        </w:rPr>
        <w:t>. To receive items of Correspondence</w:t>
      </w:r>
    </w:p>
    <w:p w:rsidR="00154AEE" w:rsidRDefault="000C22A8" w:rsidP="00E33F9F">
      <w:pPr>
        <w:tabs>
          <w:tab w:val="left" w:pos="360"/>
          <w:tab w:val="left" w:pos="1440"/>
          <w:tab w:val="left" w:pos="1800"/>
        </w:tabs>
        <w:rPr>
          <w:sz w:val="22"/>
          <w:szCs w:val="22"/>
        </w:rPr>
      </w:pPr>
      <w:r w:rsidRPr="005450E2">
        <w:rPr>
          <w:sz w:val="22"/>
          <w:szCs w:val="22"/>
        </w:rPr>
        <w:t>1</w:t>
      </w:r>
      <w:r w:rsidR="00E33F9F">
        <w:rPr>
          <w:sz w:val="22"/>
          <w:szCs w:val="22"/>
        </w:rPr>
        <w:t>. HDC Member’s E-bulletin forwarded to Cllr Heeley – 06.11.13</w:t>
      </w:r>
    </w:p>
    <w:p w:rsidR="00E33F9F" w:rsidRDefault="00E33F9F" w:rsidP="00E33F9F">
      <w:pPr>
        <w:tabs>
          <w:tab w:val="left" w:pos="360"/>
          <w:tab w:val="left" w:pos="1440"/>
          <w:tab w:val="left" w:pos="1800"/>
        </w:tabs>
        <w:rPr>
          <w:sz w:val="22"/>
          <w:szCs w:val="22"/>
        </w:rPr>
      </w:pPr>
      <w:r>
        <w:rPr>
          <w:sz w:val="22"/>
          <w:szCs w:val="22"/>
        </w:rPr>
        <w:t xml:space="preserve">2. </w:t>
      </w:r>
      <w:r w:rsidR="00B67101">
        <w:rPr>
          <w:sz w:val="22"/>
          <w:szCs w:val="22"/>
        </w:rPr>
        <w:t>Rural Services Network E-bulletin forwarded to Cllr Britt – 06.11.13</w:t>
      </w:r>
    </w:p>
    <w:p w:rsidR="00B67101" w:rsidRDefault="00B67101" w:rsidP="00E33F9F">
      <w:pPr>
        <w:tabs>
          <w:tab w:val="left" w:pos="360"/>
          <w:tab w:val="left" w:pos="1440"/>
          <w:tab w:val="left" w:pos="1800"/>
        </w:tabs>
        <w:rPr>
          <w:sz w:val="22"/>
          <w:szCs w:val="22"/>
        </w:rPr>
      </w:pPr>
      <w:r>
        <w:rPr>
          <w:sz w:val="22"/>
          <w:szCs w:val="22"/>
        </w:rPr>
        <w:t xml:space="preserve">3. </w:t>
      </w:r>
      <w:r w:rsidR="002E5D49">
        <w:rPr>
          <w:sz w:val="22"/>
          <w:szCs w:val="22"/>
        </w:rPr>
        <w:t>Monthly update from Chief Inspector Howard Hodges – circulated 11.11.13</w:t>
      </w:r>
    </w:p>
    <w:p w:rsidR="002E5D49" w:rsidRDefault="002E5D49" w:rsidP="00E33F9F">
      <w:pPr>
        <w:tabs>
          <w:tab w:val="left" w:pos="360"/>
          <w:tab w:val="left" w:pos="1440"/>
          <w:tab w:val="left" w:pos="1800"/>
        </w:tabs>
        <w:rPr>
          <w:sz w:val="22"/>
          <w:szCs w:val="22"/>
        </w:rPr>
      </w:pPr>
      <w:r>
        <w:rPr>
          <w:sz w:val="22"/>
          <w:szCs w:val="22"/>
        </w:rPr>
        <w:t xml:space="preserve">4. </w:t>
      </w:r>
      <w:r w:rsidR="004A0A34">
        <w:rPr>
          <w:sz w:val="22"/>
          <w:szCs w:val="22"/>
        </w:rPr>
        <w:t>HDC Member’s E-bulletin forwarded to Cllr Heeley – 11.11.13</w:t>
      </w:r>
    </w:p>
    <w:p w:rsidR="004A0A34" w:rsidRDefault="004A0A34" w:rsidP="00E33F9F">
      <w:pPr>
        <w:tabs>
          <w:tab w:val="left" w:pos="360"/>
          <w:tab w:val="left" w:pos="1440"/>
          <w:tab w:val="left" w:pos="1800"/>
        </w:tabs>
        <w:rPr>
          <w:sz w:val="22"/>
          <w:szCs w:val="22"/>
        </w:rPr>
      </w:pPr>
      <w:r>
        <w:rPr>
          <w:sz w:val="22"/>
          <w:szCs w:val="22"/>
        </w:rPr>
        <w:t xml:space="preserve">5. </w:t>
      </w:r>
      <w:r w:rsidR="00B8245C">
        <w:rPr>
          <w:sz w:val="22"/>
          <w:szCs w:val="22"/>
        </w:rPr>
        <w:t>Rural Service Network e-bulletin forwarded to Cllr Britt – 13.11.13</w:t>
      </w:r>
    </w:p>
    <w:p w:rsidR="00B8245C" w:rsidRDefault="00B8245C" w:rsidP="00E33F9F">
      <w:pPr>
        <w:tabs>
          <w:tab w:val="left" w:pos="360"/>
          <w:tab w:val="left" w:pos="1440"/>
          <w:tab w:val="left" w:pos="1800"/>
        </w:tabs>
        <w:rPr>
          <w:sz w:val="22"/>
          <w:szCs w:val="22"/>
        </w:rPr>
      </w:pPr>
      <w:r>
        <w:rPr>
          <w:sz w:val="22"/>
          <w:szCs w:val="22"/>
        </w:rPr>
        <w:t xml:space="preserve">6. </w:t>
      </w:r>
      <w:r w:rsidR="00232823">
        <w:rPr>
          <w:sz w:val="22"/>
          <w:szCs w:val="22"/>
        </w:rPr>
        <w:t>SDNPA invite to meeting with the parishes – circulated – 18.11.13</w:t>
      </w:r>
    </w:p>
    <w:p w:rsidR="00232823" w:rsidRDefault="00232823" w:rsidP="00E33F9F">
      <w:pPr>
        <w:tabs>
          <w:tab w:val="left" w:pos="360"/>
          <w:tab w:val="left" w:pos="1440"/>
          <w:tab w:val="left" w:pos="1800"/>
        </w:tabs>
        <w:rPr>
          <w:sz w:val="22"/>
          <w:szCs w:val="22"/>
        </w:rPr>
      </w:pPr>
      <w:r>
        <w:rPr>
          <w:sz w:val="22"/>
          <w:szCs w:val="22"/>
        </w:rPr>
        <w:t xml:space="preserve">7. </w:t>
      </w:r>
      <w:r w:rsidR="00731C92">
        <w:rPr>
          <w:sz w:val="22"/>
          <w:szCs w:val="22"/>
        </w:rPr>
        <w:t>Rural Services E-bulletin forwarded to Cllr Britt – 18.11.13</w:t>
      </w:r>
    </w:p>
    <w:p w:rsidR="00731C92" w:rsidRDefault="00731C92" w:rsidP="00E33F9F">
      <w:pPr>
        <w:tabs>
          <w:tab w:val="left" w:pos="360"/>
          <w:tab w:val="left" w:pos="1440"/>
          <w:tab w:val="left" w:pos="1800"/>
        </w:tabs>
        <w:rPr>
          <w:sz w:val="22"/>
          <w:szCs w:val="22"/>
        </w:rPr>
      </w:pPr>
      <w:r>
        <w:rPr>
          <w:sz w:val="22"/>
          <w:szCs w:val="22"/>
        </w:rPr>
        <w:t xml:space="preserve">8. </w:t>
      </w:r>
      <w:r w:rsidR="009D2476">
        <w:rPr>
          <w:sz w:val="22"/>
          <w:szCs w:val="22"/>
        </w:rPr>
        <w:t>HDC Member’s E-bulletin forwarded to Cllr Heeley – 19.11.13</w:t>
      </w:r>
    </w:p>
    <w:p w:rsidR="009D2476" w:rsidRDefault="009D2476" w:rsidP="00E33F9F">
      <w:pPr>
        <w:tabs>
          <w:tab w:val="left" w:pos="360"/>
          <w:tab w:val="left" w:pos="1440"/>
          <w:tab w:val="left" w:pos="1800"/>
        </w:tabs>
        <w:rPr>
          <w:sz w:val="22"/>
          <w:szCs w:val="22"/>
        </w:rPr>
      </w:pPr>
      <w:r>
        <w:rPr>
          <w:sz w:val="22"/>
          <w:szCs w:val="22"/>
        </w:rPr>
        <w:lastRenderedPageBreak/>
        <w:t xml:space="preserve">9. </w:t>
      </w:r>
      <w:r w:rsidR="00232296">
        <w:rPr>
          <w:sz w:val="22"/>
          <w:szCs w:val="22"/>
        </w:rPr>
        <w:t>Rural Services Network e-bulletin – forwarded to Cllr Britt – 21.11.13</w:t>
      </w:r>
    </w:p>
    <w:p w:rsidR="00232296" w:rsidRDefault="00232296" w:rsidP="00E33F9F">
      <w:pPr>
        <w:tabs>
          <w:tab w:val="left" w:pos="360"/>
          <w:tab w:val="left" w:pos="1440"/>
          <w:tab w:val="left" w:pos="1800"/>
        </w:tabs>
        <w:rPr>
          <w:sz w:val="22"/>
          <w:szCs w:val="22"/>
        </w:rPr>
      </w:pPr>
      <w:r>
        <w:rPr>
          <w:sz w:val="22"/>
          <w:szCs w:val="22"/>
        </w:rPr>
        <w:t>10.</w:t>
      </w:r>
      <w:r w:rsidR="002C5CE8">
        <w:rPr>
          <w:sz w:val="22"/>
          <w:szCs w:val="22"/>
        </w:rPr>
        <w:t xml:space="preserve"> Paths 4 Communities newsletter – forwarded to Cllr Jennings – 25.11.13</w:t>
      </w:r>
    </w:p>
    <w:p w:rsidR="002C5CE8" w:rsidRDefault="002C5CE8" w:rsidP="00E33F9F">
      <w:pPr>
        <w:tabs>
          <w:tab w:val="left" w:pos="360"/>
          <w:tab w:val="left" w:pos="1440"/>
          <w:tab w:val="left" w:pos="1800"/>
        </w:tabs>
        <w:rPr>
          <w:sz w:val="22"/>
          <w:szCs w:val="22"/>
        </w:rPr>
      </w:pPr>
      <w:r>
        <w:rPr>
          <w:sz w:val="22"/>
          <w:szCs w:val="22"/>
        </w:rPr>
        <w:t xml:space="preserve">11. </w:t>
      </w:r>
      <w:r w:rsidR="00341DBA">
        <w:rPr>
          <w:sz w:val="22"/>
          <w:szCs w:val="22"/>
        </w:rPr>
        <w:t>G</w:t>
      </w:r>
      <w:r w:rsidR="00D47052">
        <w:rPr>
          <w:sz w:val="22"/>
          <w:szCs w:val="22"/>
        </w:rPr>
        <w:t xml:space="preserve">atwick </w:t>
      </w:r>
      <w:r w:rsidR="00341DBA">
        <w:rPr>
          <w:sz w:val="22"/>
          <w:szCs w:val="22"/>
        </w:rPr>
        <w:t>A</w:t>
      </w:r>
      <w:r w:rsidR="00D47052">
        <w:rPr>
          <w:sz w:val="22"/>
          <w:szCs w:val="22"/>
        </w:rPr>
        <w:t>rea Conservation Campaign</w:t>
      </w:r>
      <w:r w:rsidR="00341DBA">
        <w:rPr>
          <w:sz w:val="22"/>
          <w:szCs w:val="22"/>
        </w:rPr>
        <w:t xml:space="preserve"> Newsletter </w:t>
      </w:r>
      <w:r w:rsidR="00D47052">
        <w:rPr>
          <w:sz w:val="22"/>
          <w:szCs w:val="22"/>
        </w:rPr>
        <w:t>forwarded to P&amp;T Committee members – 25.11.13</w:t>
      </w:r>
    </w:p>
    <w:p w:rsidR="00F20438" w:rsidRPr="00837D48" w:rsidRDefault="00D47052" w:rsidP="00536032">
      <w:pPr>
        <w:tabs>
          <w:tab w:val="left" w:pos="360"/>
          <w:tab w:val="left" w:pos="1440"/>
          <w:tab w:val="left" w:pos="1800"/>
        </w:tabs>
        <w:rPr>
          <w:sz w:val="22"/>
          <w:szCs w:val="22"/>
        </w:rPr>
      </w:pPr>
      <w:r>
        <w:rPr>
          <w:sz w:val="22"/>
          <w:szCs w:val="22"/>
        </w:rPr>
        <w:t xml:space="preserve">12. </w:t>
      </w:r>
      <w:r w:rsidR="001F79C7">
        <w:rPr>
          <w:sz w:val="22"/>
          <w:szCs w:val="22"/>
        </w:rPr>
        <w:t>HDC Member’s E-bulletin forwarded to Cllr Heeley – 25.1.13</w:t>
      </w:r>
      <w:r w:rsidR="00F20438">
        <w:rPr>
          <w:sz w:val="22"/>
          <w:szCs w:val="22"/>
        </w:rPr>
        <w:br/>
      </w:r>
      <w:r w:rsidR="00F20438" w:rsidRPr="00837D48">
        <w:rPr>
          <w:sz w:val="22"/>
          <w:szCs w:val="22"/>
        </w:rPr>
        <w:t>13. HDC Member’s E-bulletin forwarded to Cllr Heeley – 02.12.13</w:t>
      </w:r>
    </w:p>
    <w:p w:rsidR="00536032" w:rsidRPr="0059483C" w:rsidRDefault="00F20438" w:rsidP="00536032">
      <w:pPr>
        <w:tabs>
          <w:tab w:val="left" w:pos="360"/>
          <w:tab w:val="left" w:pos="1440"/>
          <w:tab w:val="left" w:pos="1800"/>
        </w:tabs>
        <w:rPr>
          <w:i/>
          <w:sz w:val="22"/>
          <w:szCs w:val="22"/>
        </w:rPr>
      </w:pPr>
      <w:r w:rsidRPr="00837D48">
        <w:rPr>
          <w:sz w:val="22"/>
          <w:szCs w:val="22"/>
        </w:rPr>
        <w:t>14. Southern Water Business Plan 2015 – 2020 forwarded to Councillors 02.12.13</w:t>
      </w:r>
      <w:r w:rsidR="001F79C7">
        <w:rPr>
          <w:sz w:val="22"/>
          <w:szCs w:val="22"/>
        </w:rPr>
        <w:br/>
      </w:r>
    </w:p>
    <w:p w:rsidR="008E56BF" w:rsidRPr="00807994" w:rsidRDefault="00837D48" w:rsidP="008E56BF">
      <w:pPr>
        <w:rPr>
          <w:b/>
          <w:sz w:val="22"/>
          <w:szCs w:val="22"/>
          <w:u w:val="single"/>
        </w:rPr>
      </w:pPr>
      <w:r>
        <w:rPr>
          <w:b/>
          <w:bCs/>
          <w:sz w:val="22"/>
          <w:szCs w:val="22"/>
          <w:u w:val="single"/>
        </w:rPr>
        <w:t>13.129</w:t>
      </w:r>
      <w:r w:rsidR="008E56BF" w:rsidRPr="00807994">
        <w:rPr>
          <w:b/>
          <w:bCs/>
          <w:sz w:val="22"/>
          <w:szCs w:val="22"/>
          <w:u w:val="single"/>
        </w:rPr>
        <w:t xml:space="preserve">. </w:t>
      </w:r>
      <w:r>
        <w:rPr>
          <w:b/>
          <w:bCs/>
          <w:sz w:val="22"/>
          <w:szCs w:val="22"/>
          <w:u w:val="single"/>
        </w:rPr>
        <w:t>L</w:t>
      </w:r>
      <w:r w:rsidR="008E56BF" w:rsidRPr="00807994">
        <w:rPr>
          <w:b/>
          <w:sz w:val="22"/>
          <w:szCs w:val="22"/>
          <w:u w:val="single"/>
        </w:rPr>
        <w:t>ocal issues, including Maintenance</w:t>
      </w:r>
    </w:p>
    <w:p w:rsidR="00837D48" w:rsidRPr="00837D48" w:rsidRDefault="00837D48" w:rsidP="008E56BF">
      <w:pPr>
        <w:rPr>
          <w:sz w:val="22"/>
          <w:szCs w:val="22"/>
        </w:rPr>
      </w:pPr>
      <w:r>
        <w:rPr>
          <w:sz w:val="22"/>
          <w:szCs w:val="22"/>
          <w:u w:val="single"/>
        </w:rPr>
        <w:t xml:space="preserve">13.129.1. </w:t>
      </w:r>
      <w:r w:rsidR="00807994" w:rsidRPr="00807994">
        <w:rPr>
          <w:sz w:val="22"/>
          <w:szCs w:val="22"/>
          <w:u w:val="single"/>
        </w:rPr>
        <w:t>Annie Bertha Lloyd Trust</w:t>
      </w:r>
      <w:r w:rsidR="00807994">
        <w:rPr>
          <w:sz w:val="22"/>
          <w:szCs w:val="22"/>
        </w:rPr>
        <w:t xml:space="preserve"> – Washington Cottages.  The </w:t>
      </w:r>
      <w:r w:rsidR="0075218F">
        <w:rPr>
          <w:sz w:val="22"/>
          <w:szCs w:val="22"/>
        </w:rPr>
        <w:t xml:space="preserve">ABLT </w:t>
      </w:r>
      <w:r w:rsidR="00807994">
        <w:rPr>
          <w:sz w:val="22"/>
          <w:szCs w:val="22"/>
        </w:rPr>
        <w:t xml:space="preserve">committee has explained the current situation </w:t>
      </w:r>
      <w:r>
        <w:rPr>
          <w:sz w:val="22"/>
          <w:szCs w:val="22"/>
        </w:rPr>
        <w:t xml:space="preserve">regarding a vacant property </w:t>
      </w:r>
      <w:r w:rsidR="00807994">
        <w:rPr>
          <w:sz w:val="22"/>
          <w:szCs w:val="22"/>
        </w:rPr>
        <w:t xml:space="preserve">and asked if the PC would like to </w:t>
      </w:r>
      <w:r w:rsidR="00D138F2" w:rsidRPr="00837D48">
        <w:rPr>
          <w:sz w:val="22"/>
          <w:szCs w:val="22"/>
        </w:rPr>
        <w:t xml:space="preserve">undertake the role of confirming the Nominative Trustees.  </w:t>
      </w:r>
    </w:p>
    <w:p w:rsidR="00297532" w:rsidRDefault="00837D48" w:rsidP="008E56BF">
      <w:pPr>
        <w:rPr>
          <w:i/>
          <w:sz w:val="22"/>
          <w:szCs w:val="22"/>
        </w:rPr>
      </w:pPr>
      <w:r>
        <w:rPr>
          <w:sz w:val="22"/>
          <w:szCs w:val="22"/>
          <w:u w:val="single"/>
        </w:rPr>
        <w:t xml:space="preserve">13.129.2. </w:t>
      </w:r>
      <w:r w:rsidR="00297532">
        <w:rPr>
          <w:sz w:val="22"/>
          <w:szCs w:val="22"/>
          <w:u w:val="single"/>
        </w:rPr>
        <w:t>Neighbourhood Watch Scheme</w:t>
      </w:r>
      <w:r w:rsidR="00297532">
        <w:rPr>
          <w:sz w:val="22"/>
          <w:szCs w:val="22"/>
        </w:rPr>
        <w:t xml:space="preserve"> – </w:t>
      </w:r>
      <w:r>
        <w:rPr>
          <w:sz w:val="22"/>
          <w:szCs w:val="22"/>
        </w:rPr>
        <w:t>Councillors agreed not to co-ordinate a Neighbourhood Watch Scheme.</w:t>
      </w:r>
      <w:r>
        <w:rPr>
          <w:sz w:val="22"/>
          <w:szCs w:val="22"/>
        </w:rPr>
        <w:br/>
      </w:r>
      <w:r w:rsidR="000F0A5D">
        <w:rPr>
          <w:sz w:val="22"/>
          <w:szCs w:val="22"/>
        </w:rPr>
        <w:t>.</w:t>
      </w:r>
      <w:r w:rsidR="00DD72ED">
        <w:rPr>
          <w:sz w:val="22"/>
          <w:szCs w:val="22"/>
        </w:rPr>
        <w:br/>
      </w:r>
      <w:r>
        <w:rPr>
          <w:sz w:val="22"/>
          <w:szCs w:val="22"/>
          <w:u w:val="single"/>
        </w:rPr>
        <w:t xml:space="preserve">13.129.4. </w:t>
      </w:r>
      <w:r w:rsidR="00DD72ED" w:rsidRPr="00DD72ED">
        <w:rPr>
          <w:sz w:val="22"/>
          <w:szCs w:val="22"/>
          <w:u w:val="single"/>
        </w:rPr>
        <w:t xml:space="preserve">Grit bin in </w:t>
      </w:r>
      <w:proofErr w:type="spellStart"/>
      <w:r w:rsidR="00DD72ED" w:rsidRPr="00DD72ED">
        <w:rPr>
          <w:sz w:val="22"/>
          <w:szCs w:val="22"/>
          <w:u w:val="single"/>
        </w:rPr>
        <w:t>Lamorna</w:t>
      </w:r>
      <w:proofErr w:type="spellEnd"/>
      <w:r w:rsidR="00DD72ED" w:rsidRPr="00DD72ED">
        <w:rPr>
          <w:sz w:val="22"/>
          <w:szCs w:val="22"/>
          <w:u w:val="single"/>
        </w:rPr>
        <w:t xml:space="preserve"> Close</w:t>
      </w:r>
      <w:r w:rsidR="00DD72ED">
        <w:rPr>
          <w:sz w:val="22"/>
          <w:szCs w:val="22"/>
        </w:rPr>
        <w:t xml:space="preserve"> – </w:t>
      </w:r>
      <w:r>
        <w:rPr>
          <w:sz w:val="22"/>
          <w:szCs w:val="22"/>
        </w:rPr>
        <w:t xml:space="preserve">a </w:t>
      </w:r>
      <w:r w:rsidR="00DD72ED">
        <w:rPr>
          <w:sz w:val="22"/>
          <w:szCs w:val="22"/>
        </w:rPr>
        <w:t>new resident ha</w:t>
      </w:r>
      <w:r>
        <w:rPr>
          <w:sz w:val="22"/>
          <w:szCs w:val="22"/>
        </w:rPr>
        <w:t>d</w:t>
      </w:r>
      <w:r w:rsidR="00DD72ED">
        <w:rPr>
          <w:sz w:val="22"/>
          <w:szCs w:val="22"/>
        </w:rPr>
        <w:t xml:space="preserve"> requested a grit bin</w:t>
      </w:r>
      <w:r>
        <w:rPr>
          <w:sz w:val="22"/>
          <w:szCs w:val="22"/>
        </w:rPr>
        <w:t>.  Councillors were of the opinion that the grit bin at Montpelier Gardens should be used for this winter and will review the situation.</w:t>
      </w:r>
      <w:r>
        <w:rPr>
          <w:sz w:val="22"/>
          <w:szCs w:val="22"/>
        </w:rPr>
        <w:br/>
      </w:r>
      <w:r w:rsidR="00D65282">
        <w:rPr>
          <w:sz w:val="22"/>
          <w:szCs w:val="22"/>
        </w:rPr>
        <w:br/>
      </w:r>
      <w:r w:rsidRPr="00837D48">
        <w:rPr>
          <w:sz w:val="22"/>
          <w:szCs w:val="22"/>
          <w:u w:val="single"/>
        </w:rPr>
        <w:t xml:space="preserve">13.129.5. </w:t>
      </w:r>
      <w:r w:rsidR="00D65282" w:rsidRPr="00837D48">
        <w:rPr>
          <w:sz w:val="22"/>
          <w:szCs w:val="22"/>
          <w:u w:val="single"/>
        </w:rPr>
        <w:t>Tea Room Committee</w:t>
      </w:r>
      <w:r w:rsidR="00D65282" w:rsidRPr="00837D48">
        <w:rPr>
          <w:sz w:val="22"/>
          <w:szCs w:val="22"/>
        </w:rPr>
        <w:t xml:space="preserve"> – </w:t>
      </w:r>
      <w:r w:rsidRPr="00837D48">
        <w:rPr>
          <w:sz w:val="22"/>
          <w:szCs w:val="22"/>
        </w:rPr>
        <w:t xml:space="preserve">The </w:t>
      </w:r>
      <w:r w:rsidR="00D65282" w:rsidRPr="00837D48">
        <w:rPr>
          <w:sz w:val="22"/>
          <w:szCs w:val="22"/>
        </w:rPr>
        <w:t>VHMC ha</w:t>
      </w:r>
      <w:r w:rsidRPr="00837D48">
        <w:rPr>
          <w:sz w:val="22"/>
          <w:szCs w:val="22"/>
        </w:rPr>
        <w:t>d</w:t>
      </w:r>
      <w:r w:rsidR="00D65282" w:rsidRPr="00837D48">
        <w:rPr>
          <w:sz w:val="22"/>
          <w:szCs w:val="22"/>
        </w:rPr>
        <w:t xml:space="preserve"> agreed to accept the offer made by </w:t>
      </w:r>
      <w:r w:rsidRPr="00837D48">
        <w:rPr>
          <w:sz w:val="22"/>
          <w:szCs w:val="22"/>
        </w:rPr>
        <w:t xml:space="preserve">Councillors </w:t>
      </w:r>
      <w:r w:rsidR="00D65282" w:rsidRPr="00837D48">
        <w:rPr>
          <w:sz w:val="22"/>
          <w:szCs w:val="22"/>
        </w:rPr>
        <w:t>to purchase the cooker for use by the community.</w:t>
      </w:r>
      <w:r w:rsidR="000F0A5D" w:rsidRPr="00837D48">
        <w:rPr>
          <w:sz w:val="22"/>
          <w:szCs w:val="22"/>
        </w:rPr>
        <w:t xml:space="preserve">  </w:t>
      </w:r>
      <w:r w:rsidRPr="00837D48">
        <w:rPr>
          <w:sz w:val="22"/>
          <w:szCs w:val="22"/>
        </w:rPr>
        <w:t xml:space="preserve">The Clerk will </w:t>
      </w:r>
      <w:r w:rsidR="000F0A5D" w:rsidRPr="00837D48">
        <w:rPr>
          <w:sz w:val="22"/>
          <w:szCs w:val="22"/>
        </w:rPr>
        <w:t xml:space="preserve">offer to the Tea Room </w:t>
      </w:r>
      <w:r w:rsidRPr="00837D48">
        <w:rPr>
          <w:sz w:val="22"/>
          <w:szCs w:val="22"/>
        </w:rPr>
        <w:t>Committee the sum previously agreed.</w:t>
      </w:r>
    </w:p>
    <w:p w:rsidR="000B4025" w:rsidRDefault="000B4025" w:rsidP="008E56BF">
      <w:pPr>
        <w:rPr>
          <w:i/>
          <w:sz w:val="22"/>
          <w:szCs w:val="22"/>
        </w:rPr>
      </w:pPr>
    </w:p>
    <w:p w:rsidR="000B4025" w:rsidRPr="00837D48" w:rsidRDefault="00837D48" w:rsidP="008E56BF">
      <w:pPr>
        <w:rPr>
          <w:sz w:val="22"/>
          <w:szCs w:val="22"/>
        </w:rPr>
      </w:pPr>
      <w:r w:rsidRPr="00837D48">
        <w:rPr>
          <w:sz w:val="22"/>
          <w:szCs w:val="22"/>
          <w:u w:val="single"/>
        </w:rPr>
        <w:t xml:space="preserve">13.129.6. </w:t>
      </w:r>
      <w:r>
        <w:rPr>
          <w:sz w:val="22"/>
          <w:szCs w:val="22"/>
          <w:u w:val="single"/>
        </w:rPr>
        <w:t>A loose c</w:t>
      </w:r>
      <w:r w:rsidR="000B4025" w:rsidRPr="00837D48">
        <w:rPr>
          <w:sz w:val="22"/>
          <w:szCs w:val="22"/>
          <w:u w:val="single"/>
        </w:rPr>
        <w:t>urb stone in School Lane</w:t>
      </w:r>
      <w:r w:rsidR="000B4025" w:rsidRPr="00837D48">
        <w:rPr>
          <w:sz w:val="22"/>
          <w:szCs w:val="22"/>
        </w:rPr>
        <w:t xml:space="preserve"> should be repositioned by 7</w:t>
      </w:r>
      <w:r w:rsidR="000B4025" w:rsidRPr="00837D48">
        <w:rPr>
          <w:sz w:val="22"/>
          <w:szCs w:val="22"/>
          <w:vertAlign w:val="superscript"/>
        </w:rPr>
        <w:t>th</w:t>
      </w:r>
      <w:r w:rsidR="000B4025" w:rsidRPr="00837D48">
        <w:rPr>
          <w:sz w:val="22"/>
          <w:szCs w:val="22"/>
        </w:rPr>
        <w:t xml:space="preserve"> December (</w:t>
      </w:r>
      <w:r w:rsidRPr="00837D48">
        <w:rPr>
          <w:sz w:val="22"/>
          <w:szCs w:val="22"/>
        </w:rPr>
        <w:t xml:space="preserve">WSCC </w:t>
      </w:r>
      <w:r w:rsidR="000B4025" w:rsidRPr="00837D48">
        <w:rPr>
          <w:sz w:val="22"/>
          <w:szCs w:val="22"/>
        </w:rPr>
        <w:t>reference 934112)</w:t>
      </w:r>
      <w:r>
        <w:rPr>
          <w:sz w:val="22"/>
          <w:szCs w:val="22"/>
        </w:rPr>
        <w:br/>
      </w:r>
      <w:r>
        <w:rPr>
          <w:sz w:val="22"/>
          <w:szCs w:val="22"/>
        </w:rPr>
        <w:br/>
      </w:r>
      <w:r w:rsidRPr="00A4115D">
        <w:rPr>
          <w:sz w:val="22"/>
          <w:szCs w:val="22"/>
          <w:u w:val="single"/>
        </w:rPr>
        <w:t>13.129.7. Heating in the Village Hall</w:t>
      </w:r>
      <w:r>
        <w:rPr>
          <w:sz w:val="22"/>
          <w:szCs w:val="22"/>
        </w:rPr>
        <w:t xml:space="preserve"> – Councillors asked the Clerk to report a faulty heater in the Small Hall.</w:t>
      </w:r>
      <w:r>
        <w:rPr>
          <w:sz w:val="22"/>
          <w:szCs w:val="22"/>
        </w:rPr>
        <w:br/>
      </w:r>
    </w:p>
    <w:p w:rsidR="00D84279" w:rsidRDefault="00334B18" w:rsidP="00D43351">
      <w:pPr>
        <w:rPr>
          <w:sz w:val="22"/>
          <w:szCs w:val="22"/>
          <w:u w:val="single"/>
        </w:rPr>
      </w:pPr>
      <w:r>
        <w:rPr>
          <w:b/>
          <w:sz w:val="22"/>
          <w:szCs w:val="22"/>
        </w:rPr>
        <w:t>13.130</w:t>
      </w:r>
      <w:r w:rsidR="008E56BF">
        <w:rPr>
          <w:b/>
          <w:sz w:val="22"/>
          <w:szCs w:val="22"/>
        </w:rPr>
        <w:t>. To receive reports and</w:t>
      </w:r>
      <w:r w:rsidR="00A72C58">
        <w:rPr>
          <w:b/>
          <w:sz w:val="22"/>
          <w:szCs w:val="22"/>
        </w:rPr>
        <w:t xml:space="preserve"> recommendations from Committee meetings on </w:t>
      </w:r>
      <w:r w:rsidR="00312EA4">
        <w:rPr>
          <w:b/>
          <w:sz w:val="22"/>
          <w:szCs w:val="22"/>
        </w:rPr>
        <w:t>18</w:t>
      </w:r>
      <w:r w:rsidR="00312EA4" w:rsidRPr="00312EA4">
        <w:rPr>
          <w:b/>
          <w:sz w:val="22"/>
          <w:szCs w:val="22"/>
          <w:vertAlign w:val="superscript"/>
        </w:rPr>
        <w:t>th</w:t>
      </w:r>
      <w:r w:rsidR="00312EA4">
        <w:rPr>
          <w:b/>
          <w:sz w:val="22"/>
          <w:szCs w:val="22"/>
        </w:rPr>
        <w:t xml:space="preserve"> November</w:t>
      </w:r>
      <w:r w:rsidR="00D84279">
        <w:rPr>
          <w:sz w:val="22"/>
          <w:szCs w:val="22"/>
        </w:rPr>
        <w:br/>
      </w:r>
      <w:r>
        <w:rPr>
          <w:sz w:val="22"/>
          <w:szCs w:val="22"/>
          <w:u w:val="single"/>
        </w:rPr>
        <w:t xml:space="preserve">13.130.1. </w:t>
      </w:r>
      <w:r w:rsidR="00D84279" w:rsidRPr="000459DB">
        <w:rPr>
          <w:sz w:val="22"/>
          <w:szCs w:val="22"/>
          <w:u w:val="single"/>
        </w:rPr>
        <w:t>Open Spaces, Recreation and Allotments</w:t>
      </w:r>
      <w:r w:rsidR="00A1553B">
        <w:rPr>
          <w:sz w:val="22"/>
          <w:szCs w:val="22"/>
          <w:u w:val="single"/>
        </w:rPr>
        <w:t xml:space="preserve"> Committee</w:t>
      </w:r>
    </w:p>
    <w:p w:rsidR="00312EA4" w:rsidRDefault="00312EA4" w:rsidP="00874942">
      <w:pPr>
        <w:tabs>
          <w:tab w:val="left" w:pos="360"/>
          <w:tab w:val="left" w:pos="1440"/>
          <w:tab w:val="left" w:pos="1800"/>
        </w:tabs>
        <w:rPr>
          <w:sz w:val="22"/>
          <w:szCs w:val="22"/>
        </w:rPr>
      </w:pPr>
      <w:r>
        <w:rPr>
          <w:sz w:val="22"/>
          <w:szCs w:val="22"/>
        </w:rPr>
        <w:t xml:space="preserve">Allotments – blackthorn bare root stock </w:t>
      </w:r>
      <w:r w:rsidR="00935031" w:rsidRPr="00334B18">
        <w:rPr>
          <w:sz w:val="22"/>
          <w:szCs w:val="22"/>
        </w:rPr>
        <w:t>has arrived – FH will plant.</w:t>
      </w:r>
    </w:p>
    <w:p w:rsidR="00312EA4" w:rsidRDefault="00312EA4" w:rsidP="00874942">
      <w:pPr>
        <w:tabs>
          <w:tab w:val="left" w:pos="360"/>
          <w:tab w:val="left" w:pos="1440"/>
          <w:tab w:val="left" w:pos="1800"/>
        </w:tabs>
        <w:rPr>
          <w:sz w:val="22"/>
          <w:szCs w:val="22"/>
        </w:rPr>
      </w:pPr>
      <w:r>
        <w:rPr>
          <w:sz w:val="22"/>
          <w:szCs w:val="22"/>
        </w:rPr>
        <w:t>First Extension Graveyard – a holly tree will be ordered, once it is know if an oak tree is required in memory of Frank Wilkinson</w:t>
      </w:r>
    </w:p>
    <w:p w:rsidR="00FA22B4" w:rsidRDefault="00312EA4" w:rsidP="00874942">
      <w:pPr>
        <w:tabs>
          <w:tab w:val="left" w:pos="360"/>
          <w:tab w:val="left" w:pos="1440"/>
          <w:tab w:val="left" w:pos="1800"/>
        </w:tabs>
        <w:rPr>
          <w:sz w:val="22"/>
          <w:szCs w:val="22"/>
        </w:rPr>
      </w:pPr>
      <w:r>
        <w:rPr>
          <w:sz w:val="22"/>
          <w:szCs w:val="22"/>
        </w:rPr>
        <w:t>Recreation Ground – a bench in memory of Nurse Sparks has been ordered – the Clerk has checked with her relatives.</w:t>
      </w:r>
    </w:p>
    <w:p w:rsidR="00536032" w:rsidRPr="0027477E" w:rsidRDefault="00FA22B4" w:rsidP="00874942">
      <w:pPr>
        <w:tabs>
          <w:tab w:val="left" w:pos="360"/>
          <w:tab w:val="left" w:pos="1440"/>
          <w:tab w:val="left" w:pos="1800"/>
        </w:tabs>
        <w:rPr>
          <w:sz w:val="22"/>
          <w:szCs w:val="22"/>
        </w:rPr>
      </w:pPr>
      <w:r>
        <w:rPr>
          <w:sz w:val="22"/>
          <w:szCs w:val="22"/>
        </w:rPr>
        <w:t xml:space="preserve">A product will be used to remove algae from the tarmac. </w:t>
      </w:r>
      <w:proofErr w:type="spellStart"/>
      <w:r>
        <w:rPr>
          <w:sz w:val="22"/>
          <w:szCs w:val="22"/>
        </w:rPr>
        <w:t>Muga</w:t>
      </w:r>
      <w:proofErr w:type="spellEnd"/>
      <w:r>
        <w:rPr>
          <w:sz w:val="22"/>
          <w:szCs w:val="22"/>
        </w:rPr>
        <w:t xml:space="preserve"> panels </w:t>
      </w:r>
      <w:r w:rsidR="00935031" w:rsidRPr="00334B18">
        <w:rPr>
          <w:sz w:val="22"/>
          <w:szCs w:val="22"/>
        </w:rPr>
        <w:t>have been replaced.</w:t>
      </w:r>
      <w:r w:rsidR="001A1FD8">
        <w:rPr>
          <w:sz w:val="22"/>
          <w:szCs w:val="22"/>
        </w:rPr>
        <w:br/>
      </w:r>
    </w:p>
    <w:p w:rsidR="00765C09" w:rsidRDefault="00334B18" w:rsidP="00874942">
      <w:pPr>
        <w:tabs>
          <w:tab w:val="left" w:pos="360"/>
          <w:tab w:val="left" w:pos="1440"/>
          <w:tab w:val="left" w:pos="1800"/>
        </w:tabs>
        <w:rPr>
          <w:sz w:val="22"/>
          <w:szCs w:val="22"/>
          <w:u w:val="single"/>
        </w:rPr>
      </w:pPr>
      <w:r>
        <w:rPr>
          <w:sz w:val="22"/>
          <w:szCs w:val="22"/>
          <w:u w:val="single"/>
        </w:rPr>
        <w:t xml:space="preserve">13.130.2. </w:t>
      </w:r>
      <w:r w:rsidR="00312EA4">
        <w:rPr>
          <w:sz w:val="22"/>
          <w:szCs w:val="22"/>
          <w:u w:val="single"/>
        </w:rPr>
        <w:t>Finance Committee</w:t>
      </w:r>
    </w:p>
    <w:p w:rsidR="00312EA4" w:rsidRDefault="00312EA4" w:rsidP="00874942">
      <w:pPr>
        <w:tabs>
          <w:tab w:val="left" w:pos="360"/>
          <w:tab w:val="left" w:pos="1440"/>
          <w:tab w:val="left" w:pos="1800"/>
        </w:tabs>
        <w:rPr>
          <w:sz w:val="22"/>
          <w:szCs w:val="22"/>
        </w:rPr>
      </w:pPr>
      <w:r w:rsidRPr="00312EA4">
        <w:rPr>
          <w:sz w:val="22"/>
          <w:szCs w:val="22"/>
        </w:rPr>
        <w:t>Draft budget</w:t>
      </w:r>
      <w:r>
        <w:rPr>
          <w:sz w:val="22"/>
          <w:szCs w:val="22"/>
        </w:rPr>
        <w:t xml:space="preserve"> – Councillors received the draft budget and made recommendations.  </w:t>
      </w:r>
    </w:p>
    <w:p w:rsidR="00312EA4" w:rsidRDefault="00312EA4" w:rsidP="00874942">
      <w:pPr>
        <w:tabs>
          <w:tab w:val="left" w:pos="360"/>
          <w:tab w:val="left" w:pos="1440"/>
          <w:tab w:val="left" w:pos="1800"/>
        </w:tabs>
        <w:rPr>
          <w:sz w:val="22"/>
          <w:szCs w:val="22"/>
        </w:rPr>
      </w:pPr>
      <w:r>
        <w:rPr>
          <w:sz w:val="22"/>
          <w:szCs w:val="22"/>
        </w:rPr>
        <w:t>Internal Control – Cllr Heeley had undertaken an Internal Control of accounts.  He reported back to Councillors and made recommendations to be followed up by the Clerk.</w:t>
      </w:r>
      <w:r w:rsidR="00C129DD">
        <w:rPr>
          <w:sz w:val="22"/>
          <w:szCs w:val="22"/>
        </w:rPr>
        <w:t xml:space="preserve">  Councillors agreed to investigate the option of an early part repayment of the Public Works Loan (currently £34,000 outstanding).  </w:t>
      </w:r>
      <w:r w:rsidR="00FA22B4" w:rsidRPr="00334B18">
        <w:rPr>
          <w:sz w:val="22"/>
          <w:szCs w:val="22"/>
        </w:rPr>
        <w:t xml:space="preserve">Subsequent to the meeting the PWLB confirmed that it would not be advantageous to make early part repayments.  </w:t>
      </w:r>
      <w:r w:rsidR="00C129DD">
        <w:rPr>
          <w:sz w:val="22"/>
          <w:szCs w:val="22"/>
        </w:rPr>
        <w:t xml:space="preserve">Councillors agreed to close an account with Nationwide that currently holds £5,000 and is yielding little interest.  The Clerk will transfer the funds to the Lloyds Current account and seek other investment opportunities.  The Parish Council is currently charged £50 </w:t>
      </w:r>
      <w:proofErr w:type="gramStart"/>
      <w:r w:rsidR="00C129DD">
        <w:rPr>
          <w:sz w:val="22"/>
          <w:szCs w:val="22"/>
        </w:rPr>
        <w:t>p/a</w:t>
      </w:r>
      <w:proofErr w:type="gramEnd"/>
      <w:r w:rsidR="00C129DD">
        <w:rPr>
          <w:sz w:val="22"/>
          <w:szCs w:val="22"/>
        </w:rPr>
        <w:t xml:space="preserve"> by Lloyds for safe storage of silver cups.  </w:t>
      </w:r>
      <w:r w:rsidR="00C129DD" w:rsidRPr="000964F2">
        <w:rPr>
          <w:sz w:val="22"/>
          <w:szCs w:val="22"/>
        </w:rPr>
        <w:t>Councillors asked the Clerk</w:t>
      </w:r>
      <w:r w:rsidR="00C129DD">
        <w:rPr>
          <w:sz w:val="22"/>
          <w:szCs w:val="22"/>
        </w:rPr>
        <w:t xml:space="preserve"> to have them valued and place an article in the next newsletter asking what residents would like to do with them.  </w:t>
      </w:r>
      <w:r w:rsidR="00334B18">
        <w:rPr>
          <w:sz w:val="22"/>
          <w:szCs w:val="22"/>
        </w:rPr>
        <w:br/>
      </w:r>
      <w:r w:rsidR="00C129DD">
        <w:rPr>
          <w:sz w:val="22"/>
          <w:szCs w:val="22"/>
        </w:rPr>
        <w:t xml:space="preserve">Parish Council debit card – Currently the Clerk is using her own card to make Parish Council payments and purchases online.  Following advice from the Internal Auditor and other Clerk’s, Councillors have agreed to request a debit card for use with the Lloyds Current Account.  The Clerk will re-draft Financial Regulations and Standing Orders </w:t>
      </w:r>
      <w:r w:rsidR="00AA40F7">
        <w:rPr>
          <w:sz w:val="22"/>
          <w:szCs w:val="22"/>
        </w:rPr>
        <w:t xml:space="preserve">for Councillors approval, </w:t>
      </w:r>
      <w:r w:rsidR="00C129DD">
        <w:rPr>
          <w:sz w:val="22"/>
          <w:szCs w:val="22"/>
        </w:rPr>
        <w:t xml:space="preserve">in order </w:t>
      </w:r>
      <w:r w:rsidR="00C129DD" w:rsidRPr="002173B8">
        <w:rPr>
          <w:sz w:val="22"/>
          <w:szCs w:val="22"/>
        </w:rPr>
        <w:t>to give the Clerk delegated powers to spend a maximum of £500 per month using the Parish Council debit card.  The</w:t>
      </w:r>
      <w:r w:rsidR="00C129DD" w:rsidRPr="0066271C">
        <w:rPr>
          <w:sz w:val="22"/>
          <w:szCs w:val="22"/>
        </w:rPr>
        <w:t xml:space="preserve"> Clerk will not make any purchase or payment unless authorised by two signatories of the Lloyds Current account.</w:t>
      </w:r>
      <w:r w:rsidR="00AA40F7" w:rsidRPr="0066271C">
        <w:rPr>
          <w:sz w:val="22"/>
          <w:szCs w:val="22"/>
        </w:rPr>
        <w:t xml:space="preserve">  The Clerk will advise Full Council of all payments made at the next meeting of Full Council.</w:t>
      </w:r>
      <w:r w:rsidR="00F52A7F">
        <w:rPr>
          <w:sz w:val="22"/>
          <w:szCs w:val="22"/>
        </w:rPr>
        <w:t xml:space="preserve">  The P</w:t>
      </w:r>
      <w:r w:rsidR="00832AA1">
        <w:rPr>
          <w:sz w:val="22"/>
          <w:szCs w:val="22"/>
        </w:rPr>
        <w:t xml:space="preserve">arish </w:t>
      </w:r>
      <w:r w:rsidR="00F52A7F">
        <w:rPr>
          <w:sz w:val="22"/>
          <w:szCs w:val="22"/>
        </w:rPr>
        <w:t>C</w:t>
      </w:r>
      <w:r w:rsidR="00832AA1">
        <w:rPr>
          <w:sz w:val="22"/>
          <w:szCs w:val="22"/>
        </w:rPr>
        <w:t>ouncil</w:t>
      </w:r>
      <w:r w:rsidR="00F52A7F">
        <w:rPr>
          <w:sz w:val="22"/>
          <w:szCs w:val="22"/>
        </w:rPr>
        <w:t xml:space="preserve"> reserves the right to deduct unauthorised payments from the Clerk’s salary.</w:t>
      </w:r>
    </w:p>
    <w:p w:rsidR="0011194E" w:rsidRPr="00485359" w:rsidRDefault="00AA40F7" w:rsidP="00874942">
      <w:pPr>
        <w:tabs>
          <w:tab w:val="left" w:pos="360"/>
          <w:tab w:val="left" w:pos="1440"/>
          <w:tab w:val="left" w:pos="1800"/>
        </w:tabs>
        <w:rPr>
          <w:i/>
          <w:sz w:val="22"/>
          <w:szCs w:val="22"/>
          <w:highlight w:val="lightGray"/>
        </w:rPr>
      </w:pPr>
      <w:r>
        <w:rPr>
          <w:sz w:val="22"/>
          <w:szCs w:val="22"/>
        </w:rPr>
        <w:t xml:space="preserve">Parish Council Employee Pension Scheme – Employers have a legal duty to offer employees the opportunity to join a pension scheme.  The automatic enrolment date for Washington Parish Council is May 2017.  The Clerk will liaise with the SLCC and other parish clerks to investigate </w:t>
      </w:r>
      <w:r w:rsidR="00FA22B4">
        <w:rPr>
          <w:sz w:val="22"/>
          <w:szCs w:val="22"/>
        </w:rPr>
        <w:t xml:space="preserve">affordable </w:t>
      </w:r>
      <w:r>
        <w:rPr>
          <w:sz w:val="22"/>
          <w:szCs w:val="22"/>
        </w:rPr>
        <w:t>options.</w:t>
      </w:r>
      <w:r w:rsidR="00832AA1">
        <w:rPr>
          <w:sz w:val="22"/>
          <w:szCs w:val="22"/>
        </w:rPr>
        <w:br/>
      </w:r>
    </w:p>
    <w:p w:rsidR="00F010DF" w:rsidRDefault="000964F2" w:rsidP="001D676F">
      <w:pPr>
        <w:ind w:left="720" w:hanging="720"/>
        <w:rPr>
          <w:sz w:val="22"/>
          <w:szCs w:val="22"/>
          <w:u w:val="single"/>
        </w:rPr>
      </w:pPr>
      <w:r>
        <w:rPr>
          <w:sz w:val="22"/>
          <w:szCs w:val="22"/>
          <w:u w:val="single"/>
        </w:rPr>
        <w:t xml:space="preserve">13.130.3. </w:t>
      </w:r>
      <w:r w:rsidR="00A1553B">
        <w:rPr>
          <w:sz w:val="22"/>
          <w:szCs w:val="22"/>
          <w:u w:val="single"/>
        </w:rPr>
        <w:t>Planning and Transport Committee</w:t>
      </w:r>
    </w:p>
    <w:p w:rsidR="00AA40F7" w:rsidRDefault="00AA40F7" w:rsidP="00AA40F7">
      <w:pPr>
        <w:rPr>
          <w:sz w:val="22"/>
          <w:szCs w:val="22"/>
        </w:rPr>
      </w:pPr>
      <w:r w:rsidRPr="00EE74B2">
        <w:rPr>
          <w:b/>
          <w:sz w:val="22"/>
          <w:szCs w:val="22"/>
        </w:rPr>
        <w:t>DC/13/2122</w:t>
      </w:r>
      <w:r w:rsidRPr="00EE74B2">
        <w:rPr>
          <w:sz w:val="22"/>
          <w:szCs w:val="22"/>
        </w:rPr>
        <w:t xml:space="preserve"> - </w:t>
      </w:r>
      <w:proofErr w:type="spellStart"/>
      <w:r w:rsidRPr="00EE74B2">
        <w:rPr>
          <w:sz w:val="22"/>
          <w:szCs w:val="22"/>
        </w:rPr>
        <w:t>Heatherlands</w:t>
      </w:r>
      <w:proofErr w:type="spellEnd"/>
      <w:r w:rsidRPr="00EE74B2">
        <w:rPr>
          <w:sz w:val="22"/>
          <w:szCs w:val="22"/>
        </w:rPr>
        <w:t xml:space="preserve"> Bracken Lane </w:t>
      </w:r>
      <w:proofErr w:type="spellStart"/>
      <w:r w:rsidRPr="00EE74B2">
        <w:rPr>
          <w:sz w:val="22"/>
          <w:szCs w:val="22"/>
        </w:rPr>
        <w:t>Storrington</w:t>
      </w:r>
      <w:proofErr w:type="spellEnd"/>
      <w:r w:rsidRPr="00EE74B2">
        <w:rPr>
          <w:sz w:val="22"/>
          <w:szCs w:val="22"/>
        </w:rPr>
        <w:t xml:space="preserve"> - Proposed single storey rear extension.  </w:t>
      </w:r>
      <w:r>
        <w:rPr>
          <w:sz w:val="22"/>
          <w:szCs w:val="22"/>
        </w:rPr>
        <w:t xml:space="preserve">Councillors agreed that they would have no objection provided there is no impingement upon the amenity of neighbours.  </w:t>
      </w:r>
    </w:p>
    <w:p w:rsidR="00AA40F7" w:rsidRDefault="00AA40F7" w:rsidP="00AA40F7">
      <w:pPr>
        <w:rPr>
          <w:sz w:val="22"/>
          <w:szCs w:val="22"/>
          <w:u w:val="single"/>
        </w:rPr>
      </w:pPr>
      <w:r w:rsidRPr="00E177D5">
        <w:rPr>
          <w:b/>
          <w:color w:val="000000"/>
          <w:sz w:val="22"/>
          <w:szCs w:val="22"/>
        </w:rPr>
        <w:t>DC/13/0609</w:t>
      </w:r>
      <w:r w:rsidRPr="00E177D5">
        <w:rPr>
          <w:color w:val="000000"/>
          <w:sz w:val="22"/>
          <w:szCs w:val="22"/>
        </w:rPr>
        <w:t xml:space="preserve"> – Reserved Matters – </w:t>
      </w:r>
      <w:r>
        <w:rPr>
          <w:color w:val="000000"/>
          <w:sz w:val="22"/>
          <w:szCs w:val="22"/>
        </w:rPr>
        <w:t xml:space="preserve">a </w:t>
      </w:r>
      <w:r w:rsidRPr="00E177D5">
        <w:rPr>
          <w:color w:val="000000"/>
          <w:sz w:val="22"/>
          <w:szCs w:val="22"/>
        </w:rPr>
        <w:t>follow up letter</w:t>
      </w:r>
      <w:r>
        <w:rPr>
          <w:color w:val="000000"/>
          <w:sz w:val="22"/>
          <w:szCs w:val="22"/>
        </w:rPr>
        <w:t xml:space="preserve"> had been</w:t>
      </w:r>
      <w:r w:rsidRPr="00E177D5">
        <w:rPr>
          <w:color w:val="000000"/>
          <w:sz w:val="22"/>
          <w:szCs w:val="22"/>
        </w:rPr>
        <w:t xml:space="preserve"> sent to Hazel </w:t>
      </w:r>
      <w:proofErr w:type="spellStart"/>
      <w:r w:rsidRPr="00E177D5">
        <w:rPr>
          <w:color w:val="000000"/>
          <w:sz w:val="22"/>
          <w:szCs w:val="22"/>
        </w:rPr>
        <w:t>Corke</w:t>
      </w:r>
      <w:proofErr w:type="spellEnd"/>
      <w:r w:rsidRPr="00E177D5">
        <w:rPr>
          <w:color w:val="000000"/>
          <w:sz w:val="22"/>
          <w:szCs w:val="22"/>
        </w:rPr>
        <w:t xml:space="preserve"> (11.11.13) regarding HDC policy not to allow P</w:t>
      </w:r>
      <w:r>
        <w:rPr>
          <w:color w:val="000000"/>
          <w:sz w:val="22"/>
          <w:szCs w:val="22"/>
        </w:rPr>
        <w:t xml:space="preserve">arish </w:t>
      </w:r>
      <w:r w:rsidRPr="00E177D5">
        <w:rPr>
          <w:color w:val="000000"/>
          <w:sz w:val="22"/>
          <w:szCs w:val="22"/>
        </w:rPr>
        <w:t>C</w:t>
      </w:r>
      <w:r>
        <w:rPr>
          <w:color w:val="000000"/>
          <w:sz w:val="22"/>
          <w:szCs w:val="22"/>
        </w:rPr>
        <w:t>ouncil</w:t>
      </w:r>
      <w:r w:rsidRPr="00E177D5">
        <w:rPr>
          <w:color w:val="000000"/>
          <w:sz w:val="22"/>
          <w:szCs w:val="22"/>
        </w:rPr>
        <w:t>s to comment on reserved matters or the discharge of conditions.</w:t>
      </w:r>
      <w:r>
        <w:rPr>
          <w:color w:val="000000"/>
          <w:sz w:val="22"/>
          <w:szCs w:val="22"/>
        </w:rPr>
        <w:t xml:space="preserve">  </w:t>
      </w:r>
      <w:r>
        <w:rPr>
          <w:color w:val="000000"/>
          <w:sz w:val="22"/>
          <w:szCs w:val="22"/>
        </w:rPr>
        <w:br/>
      </w:r>
      <w:r w:rsidRPr="00A745BC">
        <w:rPr>
          <w:color w:val="000000"/>
          <w:sz w:val="22"/>
          <w:szCs w:val="22"/>
          <w:u w:val="single"/>
        </w:rPr>
        <w:t>Grit bins</w:t>
      </w:r>
      <w:r w:rsidRPr="00A745BC">
        <w:rPr>
          <w:color w:val="000000"/>
          <w:sz w:val="22"/>
          <w:szCs w:val="22"/>
        </w:rPr>
        <w:t xml:space="preserve"> – The Clerk confirmed that WSCC had filled all bins except those in private lanes.  </w:t>
      </w:r>
      <w:r>
        <w:rPr>
          <w:color w:val="000000"/>
          <w:sz w:val="22"/>
          <w:szCs w:val="22"/>
        </w:rPr>
        <w:t>A supply will be collected from WSCC to fill the grit bins in Heath Common.</w:t>
      </w:r>
      <w:r>
        <w:rPr>
          <w:color w:val="000000"/>
          <w:sz w:val="22"/>
          <w:szCs w:val="22"/>
        </w:rPr>
        <w:br/>
      </w:r>
      <w:proofErr w:type="spellStart"/>
      <w:r w:rsidRPr="00A745BC">
        <w:rPr>
          <w:color w:val="000000"/>
          <w:sz w:val="22"/>
          <w:szCs w:val="22"/>
          <w:u w:val="single"/>
        </w:rPr>
        <w:lastRenderedPageBreak/>
        <w:t>Sandhill</w:t>
      </w:r>
      <w:proofErr w:type="spellEnd"/>
      <w:r w:rsidRPr="00A745BC">
        <w:rPr>
          <w:color w:val="000000"/>
          <w:sz w:val="22"/>
          <w:szCs w:val="22"/>
          <w:u w:val="single"/>
        </w:rPr>
        <w:t xml:space="preserve"> Lane</w:t>
      </w:r>
      <w:r w:rsidRPr="00A745BC">
        <w:rPr>
          <w:color w:val="000000"/>
          <w:sz w:val="22"/>
          <w:szCs w:val="22"/>
        </w:rPr>
        <w:t xml:space="preserve"> – </w:t>
      </w:r>
      <w:r w:rsidR="00C83AD1">
        <w:rPr>
          <w:color w:val="000000"/>
          <w:sz w:val="22"/>
          <w:szCs w:val="22"/>
        </w:rPr>
        <w:t xml:space="preserve">an abandoned caravan </w:t>
      </w:r>
      <w:r w:rsidR="00832AA1">
        <w:rPr>
          <w:color w:val="000000"/>
          <w:sz w:val="22"/>
          <w:szCs w:val="22"/>
        </w:rPr>
        <w:t>has been</w:t>
      </w:r>
      <w:r w:rsidR="00C83AD1">
        <w:rPr>
          <w:color w:val="000000"/>
          <w:sz w:val="22"/>
          <w:szCs w:val="22"/>
        </w:rPr>
        <w:t xml:space="preserve"> removed.  WSCC and PC Burt will monitor parked cars that block access to footways.</w:t>
      </w:r>
      <w:r w:rsidRPr="00A745BC">
        <w:rPr>
          <w:color w:val="000000"/>
          <w:sz w:val="22"/>
          <w:szCs w:val="22"/>
        </w:rPr>
        <w:br/>
      </w:r>
      <w:r w:rsidRPr="00A745BC">
        <w:rPr>
          <w:color w:val="000000"/>
          <w:sz w:val="22"/>
          <w:szCs w:val="22"/>
          <w:u w:val="single"/>
        </w:rPr>
        <w:t>Flooding at School Hill</w:t>
      </w:r>
      <w:r w:rsidRPr="00A745BC">
        <w:rPr>
          <w:color w:val="000000"/>
          <w:sz w:val="22"/>
          <w:szCs w:val="22"/>
        </w:rPr>
        <w:t xml:space="preserve"> – </w:t>
      </w:r>
      <w:r w:rsidR="00C83AD1">
        <w:rPr>
          <w:color w:val="000000"/>
          <w:sz w:val="22"/>
          <w:szCs w:val="22"/>
        </w:rPr>
        <w:t>culverts and gullies have been dug out, one broken pipe was found.  Water may be redirected to the ditch by the Recreation Ground, if there is drainage between School Hill and the ditch.</w:t>
      </w:r>
      <w:r w:rsidR="001E733D">
        <w:rPr>
          <w:color w:val="000000"/>
          <w:sz w:val="22"/>
          <w:szCs w:val="22"/>
        </w:rPr>
        <w:t xml:space="preserve"> </w:t>
      </w:r>
      <w:r w:rsidR="0075218F">
        <w:rPr>
          <w:i/>
          <w:color w:val="000000"/>
          <w:sz w:val="22"/>
          <w:szCs w:val="22"/>
        </w:rPr>
        <w:t xml:space="preserve">Tim </w:t>
      </w:r>
      <w:proofErr w:type="spellStart"/>
      <w:r w:rsidR="0075218F">
        <w:rPr>
          <w:i/>
          <w:color w:val="000000"/>
          <w:sz w:val="22"/>
          <w:szCs w:val="22"/>
        </w:rPr>
        <w:t>Boxall</w:t>
      </w:r>
      <w:proofErr w:type="spellEnd"/>
      <w:r w:rsidR="0075218F">
        <w:rPr>
          <w:i/>
          <w:color w:val="000000"/>
          <w:sz w:val="22"/>
          <w:szCs w:val="22"/>
        </w:rPr>
        <w:t xml:space="preserve"> is checking with Drainage Team, to see if they found </w:t>
      </w:r>
      <w:r w:rsidR="00D43351">
        <w:rPr>
          <w:i/>
          <w:color w:val="000000"/>
          <w:sz w:val="22"/>
          <w:szCs w:val="22"/>
        </w:rPr>
        <w:t>drainage</w:t>
      </w:r>
      <w:r w:rsidR="0075218F">
        <w:rPr>
          <w:i/>
          <w:color w:val="000000"/>
          <w:sz w:val="22"/>
          <w:szCs w:val="22"/>
        </w:rPr>
        <w:t xml:space="preserve"> and unblocked it.</w:t>
      </w:r>
      <w:r w:rsidR="0075218F">
        <w:rPr>
          <w:i/>
          <w:color w:val="000000"/>
          <w:sz w:val="22"/>
          <w:szCs w:val="22"/>
        </w:rPr>
        <w:br/>
      </w:r>
      <w:r w:rsidR="00C83AD1">
        <w:rPr>
          <w:sz w:val="22"/>
          <w:szCs w:val="22"/>
          <w:u w:val="single"/>
        </w:rPr>
        <w:t xml:space="preserve">Neighbourhood Plan – </w:t>
      </w:r>
      <w:r w:rsidR="00C83AD1" w:rsidRPr="00F45A1B">
        <w:rPr>
          <w:sz w:val="22"/>
          <w:szCs w:val="22"/>
        </w:rPr>
        <w:t xml:space="preserve">Cllr Heeley had met with HDC and </w:t>
      </w:r>
      <w:proofErr w:type="spellStart"/>
      <w:r w:rsidR="00C83AD1" w:rsidRPr="00F45A1B">
        <w:rPr>
          <w:sz w:val="22"/>
          <w:szCs w:val="22"/>
        </w:rPr>
        <w:t>Storrington</w:t>
      </w:r>
      <w:proofErr w:type="spellEnd"/>
      <w:r w:rsidR="00C83AD1" w:rsidRPr="00F45A1B">
        <w:rPr>
          <w:sz w:val="22"/>
          <w:szCs w:val="22"/>
        </w:rPr>
        <w:t xml:space="preserve"> &amp; </w:t>
      </w:r>
      <w:proofErr w:type="spellStart"/>
      <w:r w:rsidR="00C83AD1" w:rsidRPr="00F45A1B">
        <w:rPr>
          <w:sz w:val="22"/>
          <w:szCs w:val="22"/>
        </w:rPr>
        <w:t>Sullington</w:t>
      </w:r>
      <w:proofErr w:type="spellEnd"/>
      <w:r w:rsidR="00C83AD1" w:rsidRPr="00F45A1B">
        <w:rPr>
          <w:sz w:val="22"/>
          <w:szCs w:val="22"/>
        </w:rPr>
        <w:t xml:space="preserve"> PC and </w:t>
      </w:r>
      <w:proofErr w:type="spellStart"/>
      <w:r w:rsidR="00C83AD1" w:rsidRPr="00F45A1B">
        <w:rPr>
          <w:sz w:val="22"/>
          <w:szCs w:val="22"/>
        </w:rPr>
        <w:t>Thakeham</w:t>
      </w:r>
      <w:proofErr w:type="spellEnd"/>
      <w:r w:rsidR="00C83AD1" w:rsidRPr="00F45A1B">
        <w:rPr>
          <w:sz w:val="22"/>
          <w:szCs w:val="22"/>
        </w:rPr>
        <w:t xml:space="preserve"> PC to discuss the drafting of a Memorandum of Understanding to overcome an issue of an area of development that falls within </w:t>
      </w:r>
      <w:proofErr w:type="spellStart"/>
      <w:r w:rsidR="00C83AD1" w:rsidRPr="00F45A1B">
        <w:rPr>
          <w:sz w:val="22"/>
          <w:szCs w:val="22"/>
        </w:rPr>
        <w:t>Thakeham</w:t>
      </w:r>
      <w:proofErr w:type="spellEnd"/>
      <w:r w:rsidR="00C83AD1" w:rsidRPr="00F45A1B">
        <w:rPr>
          <w:sz w:val="22"/>
          <w:szCs w:val="22"/>
        </w:rPr>
        <w:t xml:space="preserve"> Parish, but would be better included in the </w:t>
      </w:r>
      <w:r w:rsidR="001E733D">
        <w:rPr>
          <w:sz w:val="22"/>
          <w:szCs w:val="22"/>
        </w:rPr>
        <w:t xml:space="preserve">S&amp;S and W </w:t>
      </w:r>
      <w:r w:rsidR="00C83AD1" w:rsidRPr="00F45A1B">
        <w:rPr>
          <w:sz w:val="22"/>
          <w:szCs w:val="22"/>
        </w:rPr>
        <w:t>Neighbourhood Plan</w:t>
      </w:r>
      <w:r w:rsidR="00F45A1B" w:rsidRPr="00F45A1B">
        <w:rPr>
          <w:sz w:val="22"/>
          <w:szCs w:val="22"/>
        </w:rPr>
        <w:t xml:space="preserve">.  </w:t>
      </w:r>
    </w:p>
    <w:p w:rsidR="00536032" w:rsidRDefault="00536032" w:rsidP="008E56BF">
      <w:pPr>
        <w:rPr>
          <w:b/>
          <w:bCs/>
          <w:kern w:val="32"/>
          <w:sz w:val="22"/>
          <w:szCs w:val="22"/>
        </w:rPr>
      </w:pPr>
    </w:p>
    <w:p w:rsidR="008E56BF" w:rsidRDefault="000964F2" w:rsidP="008E56BF">
      <w:pPr>
        <w:rPr>
          <w:b/>
          <w:sz w:val="22"/>
          <w:szCs w:val="22"/>
        </w:rPr>
      </w:pPr>
      <w:r>
        <w:rPr>
          <w:b/>
          <w:sz w:val="22"/>
          <w:szCs w:val="22"/>
        </w:rPr>
        <w:t>13.130</w:t>
      </w:r>
      <w:r w:rsidR="008E56BF" w:rsidRPr="008E56BF">
        <w:rPr>
          <w:b/>
          <w:sz w:val="22"/>
          <w:szCs w:val="22"/>
        </w:rPr>
        <w:t xml:space="preserve">. </w:t>
      </w:r>
      <w:r>
        <w:rPr>
          <w:b/>
          <w:sz w:val="22"/>
          <w:szCs w:val="22"/>
        </w:rPr>
        <w:t>R</w:t>
      </w:r>
      <w:r w:rsidR="006D0A47">
        <w:rPr>
          <w:b/>
          <w:sz w:val="22"/>
          <w:szCs w:val="22"/>
        </w:rPr>
        <w:t xml:space="preserve">eports on Meetings </w:t>
      </w:r>
      <w:r w:rsidR="00854E6D">
        <w:rPr>
          <w:b/>
          <w:sz w:val="22"/>
          <w:szCs w:val="22"/>
        </w:rPr>
        <w:t>and notice of forthcoming meetings</w:t>
      </w:r>
    </w:p>
    <w:p w:rsidR="0031564B" w:rsidRDefault="00483DE7" w:rsidP="00536032">
      <w:pPr>
        <w:tabs>
          <w:tab w:val="left" w:pos="360"/>
          <w:tab w:val="left" w:pos="1440"/>
          <w:tab w:val="left" w:pos="1800"/>
        </w:tabs>
        <w:rPr>
          <w:color w:val="000000"/>
          <w:sz w:val="22"/>
          <w:szCs w:val="22"/>
        </w:rPr>
      </w:pPr>
      <w:r w:rsidRPr="0098360A">
        <w:rPr>
          <w:color w:val="000000"/>
          <w:sz w:val="22"/>
          <w:szCs w:val="22"/>
        </w:rPr>
        <w:t>The next CLC meeting will take place Wednesday 4</w:t>
      </w:r>
      <w:r w:rsidRPr="0098360A">
        <w:rPr>
          <w:color w:val="000000"/>
          <w:sz w:val="22"/>
          <w:szCs w:val="22"/>
          <w:vertAlign w:val="superscript"/>
        </w:rPr>
        <w:t>th</w:t>
      </w:r>
      <w:r w:rsidRPr="0098360A">
        <w:rPr>
          <w:color w:val="000000"/>
          <w:sz w:val="22"/>
          <w:szCs w:val="22"/>
        </w:rPr>
        <w:t xml:space="preserve"> December.  </w:t>
      </w:r>
      <w:r>
        <w:rPr>
          <w:color w:val="000000"/>
          <w:sz w:val="22"/>
          <w:szCs w:val="22"/>
        </w:rPr>
        <w:t>Washington highways issues will be discussed.</w:t>
      </w:r>
    </w:p>
    <w:p w:rsidR="00536032" w:rsidRDefault="0031564B" w:rsidP="00536032">
      <w:pPr>
        <w:tabs>
          <w:tab w:val="left" w:pos="360"/>
          <w:tab w:val="left" w:pos="1440"/>
          <w:tab w:val="left" w:pos="1800"/>
        </w:tabs>
        <w:rPr>
          <w:sz w:val="22"/>
          <w:szCs w:val="22"/>
        </w:rPr>
      </w:pPr>
      <w:r>
        <w:rPr>
          <w:color w:val="000000"/>
          <w:sz w:val="22"/>
          <w:szCs w:val="22"/>
        </w:rPr>
        <w:t>HDC Clerk’s Planning Forum will take place – 18</w:t>
      </w:r>
      <w:r w:rsidRPr="0031564B">
        <w:rPr>
          <w:color w:val="000000"/>
          <w:sz w:val="22"/>
          <w:szCs w:val="22"/>
          <w:vertAlign w:val="superscript"/>
        </w:rPr>
        <w:t>th</w:t>
      </w:r>
      <w:r>
        <w:rPr>
          <w:color w:val="000000"/>
          <w:sz w:val="22"/>
          <w:szCs w:val="22"/>
        </w:rPr>
        <w:t xml:space="preserve"> December – Clerk will attend.</w:t>
      </w:r>
      <w:r w:rsidR="00832AA1">
        <w:rPr>
          <w:color w:val="000000"/>
          <w:sz w:val="22"/>
          <w:szCs w:val="22"/>
        </w:rPr>
        <w:t xml:space="preserve">  </w:t>
      </w:r>
      <w:r w:rsidR="00483DE7">
        <w:rPr>
          <w:sz w:val="22"/>
          <w:szCs w:val="22"/>
        </w:rPr>
        <w:br/>
      </w:r>
    </w:p>
    <w:p w:rsidR="008E56BF" w:rsidRDefault="000964F2" w:rsidP="00F97205">
      <w:pPr>
        <w:rPr>
          <w:sz w:val="22"/>
          <w:szCs w:val="22"/>
        </w:rPr>
      </w:pPr>
      <w:r>
        <w:rPr>
          <w:b/>
          <w:sz w:val="22"/>
          <w:szCs w:val="22"/>
        </w:rPr>
        <w:t>13.131</w:t>
      </w:r>
      <w:r w:rsidR="008E56BF">
        <w:rPr>
          <w:b/>
          <w:sz w:val="22"/>
          <w:szCs w:val="22"/>
        </w:rPr>
        <w:t>.</w:t>
      </w:r>
      <w:r w:rsidR="00EB0294" w:rsidRPr="00EB0294">
        <w:rPr>
          <w:b/>
          <w:sz w:val="22"/>
          <w:szCs w:val="22"/>
        </w:rPr>
        <w:t xml:space="preserve"> </w:t>
      </w:r>
      <w:r>
        <w:rPr>
          <w:b/>
          <w:sz w:val="22"/>
          <w:szCs w:val="22"/>
        </w:rPr>
        <w:t>I</w:t>
      </w:r>
      <w:r w:rsidR="00EB0294">
        <w:rPr>
          <w:b/>
          <w:sz w:val="22"/>
          <w:szCs w:val="22"/>
        </w:rPr>
        <w:t>tems for the next agenda</w:t>
      </w:r>
      <w:r w:rsidR="00832AA1">
        <w:rPr>
          <w:sz w:val="22"/>
          <w:szCs w:val="22"/>
        </w:rPr>
        <w:br/>
      </w:r>
      <w:r w:rsidRPr="0088535C">
        <w:rPr>
          <w:b/>
          <w:sz w:val="22"/>
          <w:szCs w:val="22"/>
        </w:rPr>
        <w:t>13.131.1</w:t>
      </w:r>
      <w:r>
        <w:rPr>
          <w:sz w:val="22"/>
          <w:szCs w:val="22"/>
        </w:rPr>
        <w:t xml:space="preserve">. </w:t>
      </w:r>
      <w:r w:rsidR="00832AA1">
        <w:rPr>
          <w:sz w:val="22"/>
          <w:szCs w:val="22"/>
        </w:rPr>
        <w:t>C</w:t>
      </w:r>
      <w:r>
        <w:rPr>
          <w:sz w:val="22"/>
          <w:szCs w:val="22"/>
        </w:rPr>
        <w:t xml:space="preserve">llr </w:t>
      </w:r>
      <w:proofErr w:type="spellStart"/>
      <w:r>
        <w:rPr>
          <w:sz w:val="22"/>
          <w:szCs w:val="22"/>
        </w:rPr>
        <w:t>Whyberd</w:t>
      </w:r>
      <w:proofErr w:type="spellEnd"/>
      <w:r>
        <w:rPr>
          <w:sz w:val="22"/>
          <w:szCs w:val="22"/>
        </w:rPr>
        <w:t xml:space="preserve"> reported that Central Government proposed an amendment to </w:t>
      </w:r>
      <w:r w:rsidR="00832AA1">
        <w:rPr>
          <w:sz w:val="22"/>
          <w:szCs w:val="22"/>
        </w:rPr>
        <w:t xml:space="preserve">Planning </w:t>
      </w:r>
      <w:r>
        <w:rPr>
          <w:sz w:val="22"/>
          <w:szCs w:val="22"/>
        </w:rPr>
        <w:t>L</w:t>
      </w:r>
      <w:r w:rsidR="00832AA1">
        <w:rPr>
          <w:sz w:val="22"/>
          <w:szCs w:val="22"/>
        </w:rPr>
        <w:t xml:space="preserve">aws to allow farmers to convert </w:t>
      </w:r>
      <w:r>
        <w:rPr>
          <w:sz w:val="22"/>
          <w:szCs w:val="22"/>
        </w:rPr>
        <w:t xml:space="preserve">an existing </w:t>
      </w:r>
      <w:r w:rsidR="00832AA1">
        <w:rPr>
          <w:sz w:val="22"/>
          <w:szCs w:val="22"/>
        </w:rPr>
        <w:t xml:space="preserve">barn into </w:t>
      </w:r>
      <w:r>
        <w:rPr>
          <w:sz w:val="22"/>
          <w:szCs w:val="22"/>
        </w:rPr>
        <w:t>three</w:t>
      </w:r>
      <w:r w:rsidR="00832AA1">
        <w:rPr>
          <w:sz w:val="22"/>
          <w:szCs w:val="22"/>
        </w:rPr>
        <w:t xml:space="preserve"> dwellings, or demolish barn and replace it with </w:t>
      </w:r>
      <w:r>
        <w:rPr>
          <w:sz w:val="22"/>
          <w:szCs w:val="22"/>
        </w:rPr>
        <w:t>one</w:t>
      </w:r>
      <w:r w:rsidR="00832AA1">
        <w:rPr>
          <w:sz w:val="22"/>
          <w:szCs w:val="22"/>
        </w:rPr>
        <w:t xml:space="preserve"> dwelling.  </w:t>
      </w:r>
      <w:r>
        <w:rPr>
          <w:sz w:val="22"/>
          <w:szCs w:val="22"/>
        </w:rPr>
        <w:t>The Clerk will raise the matter at a forthcoming planning forum with HDC.</w:t>
      </w:r>
      <w:r>
        <w:rPr>
          <w:sz w:val="22"/>
          <w:szCs w:val="22"/>
        </w:rPr>
        <w:br/>
      </w:r>
      <w:r w:rsidR="00B52759">
        <w:rPr>
          <w:sz w:val="22"/>
          <w:szCs w:val="22"/>
        </w:rPr>
        <w:br/>
      </w:r>
      <w:r w:rsidRPr="0088535C">
        <w:rPr>
          <w:b/>
          <w:sz w:val="22"/>
          <w:szCs w:val="22"/>
        </w:rPr>
        <w:t>13.131.2.</w:t>
      </w:r>
      <w:r>
        <w:rPr>
          <w:sz w:val="22"/>
          <w:szCs w:val="22"/>
        </w:rPr>
        <w:t xml:space="preserve"> </w:t>
      </w:r>
      <w:r w:rsidR="00B52759">
        <w:rPr>
          <w:sz w:val="22"/>
          <w:szCs w:val="22"/>
        </w:rPr>
        <w:t xml:space="preserve">Cllr Dore </w:t>
      </w:r>
      <w:r>
        <w:rPr>
          <w:sz w:val="22"/>
          <w:szCs w:val="22"/>
        </w:rPr>
        <w:t xml:space="preserve">expressed concern at ground works taking place at </w:t>
      </w:r>
      <w:proofErr w:type="spellStart"/>
      <w:r>
        <w:rPr>
          <w:sz w:val="22"/>
          <w:szCs w:val="22"/>
        </w:rPr>
        <w:t>Sandhill</w:t>
      </w:r>
      <w:proofErr w:type="spellEnd"/>
      <w:r>
        <w:rPr>
          <w:sz w:val="22"/>
          <w:szCs w:val="22"/>
        </w:rPr>
        <w:t xml:space="preserve"> Barn.  Councillors confirmed that permission had been granted for a pond, north of the property.</w:t>
      </w:r>
      <w:r w:rsidR="00F20438">
        <w:rPr>
          <w:sz w:val="22"/>
          <w:szCs w:val="22"/>
        </w:rPr>
        <w:br/>
      </w:r>
    </w:p>
    <w:p w:rsidR="00EB0294" w:rsidRDefault="008E56BF" w:rsidP="00EB0294">
      <w:pPr>
        <w:rPr>
          <w:b/>
          <w:sz w:val="22"/>
          <w:szCs w:val="22"/>
        </w:rPr>
      </w:pPr>
      <w:r>
        <w:rPr>
          <w:b/>
          <w:sz w:val="22"/>
          <w:szCs w:val="22"/>
        </w:rPr>
        <w:t xml:space="preserve">13. </w:t>
      </w:r>
      <w:r w:rsidR="00EB0294">
        <w:rPr>
          <w:b/>
          <w:sz w:val="22"/>
          <w:szCs w:val="22"/>
        </w:rPr>
        <w:t>Date and Time of next meetings:</w:t>
      </w:r>
      <w:r w:rsidR="00F20438">
        <w:rPr>
          <w:b/>
          <w:sz w:val="22"/>
          <w:szCs w:val="22"/>
        </w:rPr>
        <w:br/>
      </w:r>
    </w:p>
    <w:p w:rsidR="00536032"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9D2210">
        <w:rPr>
          <w:sz w:val="22"/>
          <w:szCs w:val="22"/>
        </w:rPr>
        <w:t>16</w:t>
      </w:r>
      <w:r w:rsidR="009D2210" w:rsidRPr="009D2210">
        <w:rPr>
          <w:sz w:val="22"/>
          <w:szCs w:val="22"/>
          <w:vertAlign w:val="superscript"/>
        </w:rPr>
        <w:t>th</w:t>
      </w:r>
      <w:r w:rsidR="009D2210">
        <w:rPr>
          <w:sz w:val="22"/>
          <w:szCs w:val="22"/>
        </w:rPr>
        <w:t xml:space="preserve"> December 2013</w:t>
      </w:r>
      <w:r w:rsidR="00791361">
        <w:rPr>
          <w:sz w:val="22"/>
          <w:szCs w:val="22"/>
        </w:rPr>
        <w:t xml:space="preserve"> – 7.00pm</w:t>
      </w:r>
    </w:p>
    <w:p w:rsidR="0001396A" w:rsidRDefault="00854421" w:rsidP="002C01C0">
      <w:pPr>
        <w:rPr>
          <w:sz w:val="22"/>
          <w:szCs w:val="22"/>
        </w:rPr>
      </w:pPr>
      <w:r w:rsidRPr="005A643C">
        <w:rPr>
          <w:sz w:val="22"/>
          <w:szCs w:val="22"/>
        </w:rPr>
        <w:t>Full Council –</w:t>
      </w:r>
      <w:r>
        <w:rPr>
          <w:sz w:val="22"/>
          <w:szCs w:val="22"/>
        </w:rPr>
        <w:t xml:space="preserve"> </w:t>
      </w:r>
      <w:r w:rsidR="009D2210">
        <w:rPr>
          <w:sz w:val="22"/>
          <w:szCs w:val="22"/>
        </w:rPr>
        <w:t>6</w:t>
      </w:r>
      <w:r w:rsidR="009D2210" w:rsidRPr="009D2210">
        <w:rPr>
          <w:sz w:val="22"/>
          <w:szCs w:val="22"/>
          <w:vertAlign w:val="superscript"/>
        </w:rPr>
        <w:t>th</w:t>
      </w:r>
      <w:r w:rsidR="009D2210">
        <w:rPr>
          <w:sz w:val="22"/>
          <w:szCs w:val="22"/>
        </w:rPr>
        <w:t xml:space="preserve"> January 2014</w:t>
      </w:r>
      <w:r w:rsidR="00791361">
        <w:rPr>
          <w:sz w:val="22"/>
          <w:szCs w:val="22"/>
        </w:rPr>
        <w:t xml:space="preserve"> – 7.30pm</w:t>
      </w:r>
    </w:p>
    <w:p w:rsidR="004667C0" w:rsidRDefault="004667C0" w:rsidP="002C01C0">
      <w:pPr>
        <w:rPr>
          <w:sz w:val="22"/>
          <w:szCs w:val="22"/>
        </w:rPr>
      </w:pPr>
    </w:p>
    <w:p w:rsidR="004667C0" w:rsidRDefault="004667C0" w:rsidP="002C01C0">
      <w:pPr>
        <w:rPr>
          <w:sz w:val="22"/>
          <w:szCs w:val="22"/>
        </w:rPr>
      </w:pPr>
      <w:r>
        <w:rPr>
          <w:sz w:val="22"/>
          <w:szCs w:val="22"/>
        </w:rPr>
        <w:t xml:space="preserve">The meeting closed at </w:t>
      </w:r>
      <w:r w:rsidR="00B52759">
        <w:rPr>
          <w:sz w:val="22"/>
          <w:szCs w:val="22"/>
        </w:rPr>
        <w:t>9.00pm</w:t>
      </w:r>
    </w:p>
    <w:p w:rsidR="004667C0" w:rsidRDefault="004667C0" w:rsidP="002C01C0">
      <w:pPr>
        <w:rPr>
          <w:sz w:val="22"/>
          <w:szCs w:val="22"/>
        </w:rPr>
      </w:pPr>
    </w:p>
    <w:p w:rsidR="004667C0" w:rsidRDefault="004667C0" w:rsidP="002C01C0">
      <w:pPr>
        <w:rPr>
          <w:sz w:val="22"/>
          <w:szCs w:val="22"/>
        </w:rPr>
      </w:pPr>
    </w:p>
    <w:p w:rsidR="004667C0" w:rsidRDefault="004667C0" w:rsidP="002C01C0">
      <w:pPr>
        <w:rPr>
          <w:sz w:val="22"/>
          <w:szCs w:val="22"/>
        </w:rPr>
      </w:pPr>
    </w:p>
    <w:p w:rsidR="004667C0" w:rsidRDefault="004667C0" w:rsidP="002C01C0">
      <w:pPr>
        <w:rPr>
          <w:sz w:val="22"/>
          <w:szCs w:val="22"/>
        </w:rPr>
      </w:pPr>
    </w:p>
    <w:p w:rsidR="0088535C" w:rsidRDefault="0088535C" w:rsidP="002C01C0">
      <w:pPr>
        <w:rPr>
          <w:sz w:val="22"/>
          <w:szCs w:val="22"/>
        </w:rPr>
      </w:pPr>
    </w:p>
    <w:p w:rsidR="0088535C" w:rsidRDefault="0088535C" w:rsidP="002C01C0">
      <w:pPr>
        <w:rPr>
          <w:sz w:val="22"/>
          <w:szCs w:val="22"/>
        </w:rPr>
      </w:pPr>
    </w:p>
    <w:p w:rsidR="004667C0" w:rsidRDefault="004667C0" w:rsidP="002C01C0">
      <w:pPr>
        <w:rPr>
          <w:sz w:val="22"/>
          <w:szCs w:val="22"/>
        </w:rPr>
      </w:pPr>
    </w:p>
    <w:p w:rsidR="004667C0" w:rsidRDefault="004667C0" w:rsidP="002C01C0">
      <w:pPr>
        <w:rPr>
          <w:sz w:val="22"/>
          <w:szCs w:val="22"/>
        </w:rPr>
      </w:pPr>
    </w:p>
    <w:p w:rsidR="004667C0" w:rsidRDefault="004667C0" w:rsidP="002C01C0">
      <w:pPr>
        <w:rPr>
          <w:sz w:val="22"/>
          <w:szCs w:val="22"/>
        </w:rPr>
      </w:pPr>
    </w:p>
    <w:p w:rsidR="004667C0" w:rsidRDefault="004667C0" w:rsidP="002C01C0">
      <w:pPr>
        <w:rPr>
          <w:sz w:val="22"/>
          <w:szCs w:val="22"/>
        </w:rPr>
      </w:pPr>
      <w:r>
        <w:rPr>
          <w:sz w:val="22"/>
          <w:szCs w:val="22"/>
        </w:rPr>
        <w:t xml:space="preserve">Signed: . . . . . . . . . . . . . . . . . . . . . . . . . . . . . . . . . . . . . . . . . . . . </w:t>
      </w:r>
      <w:r w:rsidR="0088535C">
        <w:rPr>
          <w:sz w:val="22"/>
          <w:szCs w:val="22"/>
        </w:rPr>
        <w:t>Date: 6</w:t>
      </w:r>
      <w:r w:rsidR="0088535C" w:rsidRPr="0088535C">
        <w:rPr>
          <w:sz w:val="22"/>
          <w:szCs w:val="22"/>
          <w:vertAlign w:val="superscript"/>
        </w:rPr>
        <w:t>th</w:t>
      </w:r>
      <w:r w:rsidR="0088535C">
        <w:rPr>
          <w:sz w:val="22"/>
          <w:szCs w:val="22"/>
        </w:rPr>
        <w:t xml:space="preserve"> January 2014</w:t>
      </w:r>
    </w:p>
    <w:p w:rsidR="004667C0" w:rsidRPr="005450E2" w:rsidRDefault="004667C0" w:rsidP="002C01C0">
      <w:pPr>
        <w:rPr>
          <w:sz w:val="22"/>
          <w:szCs w:val="22"/>
        </w:rPr>
      </w:pPr>
      <w:r>
        <w:rPr>
          <w:sz w:val="22"/>
          <w:szCs w:val="22"/>
        </w:rPr>
        <w:t>Chairman</w:t>
      </w:r>
    </w:p>
    <w:sectPr w:rsidR="004667C0"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72" w:rsidRDefault="00151272">
      <w:r>
        <w:separator/>
      </w:r>
    </w:p>
  </w:endnote>
  <w:endnote w:type="continuationSeparator" w:id="0">
    <w:p w:rsidR="00151272" w:rsidRDefault="0015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27" w:rsidRPr="00253227" w:rsidRDefault="00253227" w:rsidP="00253227">
    <w:pPr>
      <w:pStyle w:val="Footer"/>
      <w:jc w:val="right"/>
      <w:rPr>
        <w:sz w:val="16"/>
        <w:szCs w:val="16"/>
      </w:rPr>
    </w:pPr>
    <w:r w:rsidRPr="00253227">
      <w:rPr>
        <w:sz w:val="16"/>
        <w:szCs w:val="16"/>
      </w:rPr>
      <w:t xml:space="preserve">Initials . . . . . . . . </w:t>
    </w:r>
  </w:p>
  <w:p w:rsidR="00253227" w:rsidRDefault="00253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72" w:rsidRDefault="00151272">
      <w:r>
        <w:separator/>
      </w:r>
    </w:p>
  </w:footnote>
  <w:footnote w:type="continuationSeparator" w:id="0">
    <w:p w:rsidR="00151272" w:rsidRDefault="00151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F9F"/>
    <w:rsid w:val="0001342B"/>
    <w:rsid w:val="0001396A"/>
    <w:rsid w:val="00013AE5"/>
    <w:rsid w:val="00015526"/>
    <w:rsid w:val="000161CE"/>
    <w:rsid w:val="000166B8"/>
    <w:rsid w:val="00017595"/>
    <w:rsid w:val="00021A25"/>
    <w:rsid w:val="00022E7A"/>
    <w:rsid w:val="00023C4A"/>
    <w:rsid w:val="00027B8B"/>
    <w:rsid w:val="00030025"/>
    <w:rsid w:val="00031935"/>
    <w:rsid w:val="000325B1"/>
    <w:rsid w:val="00036F6E"/>
    <w:rsid w:val="00036FA3"/>
    <w:rsid w:val="00037EA7"/>
    <w:rsid w:val="00037EF5"/>
    <w:rsid w:val="00040582"/>
    <w:rsid w:val="0004072E"/>
    <w:rsid w:val="00040F35"/>
    <w:rsid w:val="00041F23"/>
    <w:rsid w:val="00043A67"/>
    <w:rsid w:val="00044346"/>
    <w:rsid w:val="00044780"/>
    <w:rsid w:val="0004548B"/>
    <w:rsid w:val="000459DB"/>
    <w:rsid w:val="00046461"/>
    <w:rsid w:val="00046CDC"/>
    <w:rsid w:val="000470F0"/>
    <w:rsid w:val="00052A32"/>
    <w:rsid w:val="00053D44"/>
    <w:rsid w:val="0005485F"/>
    <w:rsid w:val="00054CDA"/>
    <w:rsid w:val="0005565A"/>
    <w:rsid w:val="00056B41"/>
    <w:rsid w:val="00057B9E"/>
    <w:rsid w:val="0006088D"/>
    <w:rsid w:val="000608A5"/>
    <w:rsid w:val="00065033"/>
    <w:rsid w:val="0006505A"/>
    <w:rsid w:val="000654B1"/>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964F2"/>
    <w:rsid w:val="000A16AF"/>
    <w:rsid w:val="000A2E45"/>
    <w:rsid w:val="000A302B"/>
    <w:rsid w:val="000A3B62"/>
    <w:rsid w:val="000A517B"/>
    <w:rsid w:val="000A5662"/>
    <w:rsid w:val="000A56E6"/>
    <w:rsid w:val="000A5803"/>
    <w:rsid w:val="000A76AB"/>
    <w:rsid w:val="000A7CE7"/>
    <w:rsid w:val="000B0130"/>
    <w:rsid w:val="000B2999"/>
    <w:rsid w:val="000B2CB0"/>
    <w:rsid w:val="000B30CB"/>
    <w:rsid w:val="000B3778"/>
    <w:rsid w:val="000B3EA4"/>
    <w:rsid w:val="000B3F51"/>
    <w:rsid w:val="000B4025"/>
    <w:rsid w:val="000B5566"/>
    <w:rsid w:val="000B5748"/>
    <w:rsid w:val="000B7366"/>
    <w:rsid w:val="000C053B"/>
    <w:rsid w:val="000C22A8"/>
    <w:rsid w:val="000C3BF4"/>
    <w:rsid w:val="000C3F3F"/>
    <w:rsid w:val="000C446E"/>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3D02"/>
    <w:rsid w:val="000E44DC"/>
    <w:rsid w:val="000E5087"/>
    <w:rsid w:val="000E56F5"/>
    <w:rsid w:val="000E6009"/>
    <w:rsid w:val="000F0803"/>
    <w:rsid w:val="000F0A5D"/>
    <w:rsid w:val="000F1859"/>
    <w:rsid w:val="000F22EF"/>
    <w:rsid w:val="000F2E2B"/>
    <w:rsid w:val="000F3106"/>
    <w:rsid w:val="000F3B04"/>
    <w:rsid w:val="000F4223"/>
    <w:rsid w:val="000F4DDB"/>
    <w:rsid w:val="000F515E"/>
    <w:rsid w:val="000F5833"/>
    <w:rsid w:val="000F671A"/>
    <w:rsid w:val="000F6DE7"/>
    <w:rsid w:val="000F74E9"/>
    <w:rsid w:val="000F76CA"/>
    <w:rsid w:val="000F78DF"/>
    <w:rsid w:val="000F7B96"/>
    <w:rsid w:val="000F7E13"/>
    <w:rsid w:val="00100CC3"/>
    <w:rsid w:val="00101AD9"/>
    <w:rsid w:val="00101C6B"/>
    <w:rsid w:val="00101D7F"/>
    <w:rsid w:val="00102869"/>
    <w:rsid w:val="00103297"/>
    <w:rsid w:val="00103853"/>
    <w:rsid w:val="0010566B"/>
    <w:rsid w:val="001064BE"/>
    <w:rsid w:val="00106B72"/>
    <w:rsid w:val="00107195"/>
    <w:rsid w:val="001071F0"/>
    <w:rsid w:val="00107B3B"/>
    <w:rsid w:val="001102B1"/>
    <w:rsid w:val="00110593"/>
    <w:rsid w:val="00110F6A"/>
    <w:rsid w:val="001116AF"/>
    <w:rsid w:val="0011194E"/>
    <w:rsid w:val="00111CA2"/>
    <w:rsid w:val="00112054"/>
    <w:rsid w:val="001157A3"/>
    <w:rsid w:val="001159E7"/>
    <w:rsid w:val="001161FC"/>
    <w:rsid w:val="00116EDF"/>
    <w:rsid w:val="00116F7C"/>
    <w:rsid w:val="001175BA"/>
    <w:rsid w:val="00117768"/>
    <w:rsid w:val="00120EED"/>
    <w:rsid w:val="0012185B"/>
    <w:rsid w:val="0012209E"/>
    <w:rsid w:val="001220E1"/>
    <w:rsid w:val="00123C57"/>
    <w:rsid w:val="001246A7"/>
    <w:rsid w:val="00126D67"/>
    <w:rsid w:val="00126E6C"/>
    <w:rsid w:val="00131723"/>
    <w:rsid w:val="001322A9"/>
    <w:rsid w:val="00132CD6"/>
    <w:rsid w:val="0013303D"/>
    <w:rsid w:val="00134AD3"/>
    <w:rsid w:val="00134E7F"/>
    <w:rsid w:val="00136032"/>
    <w:rsid w:val="00141359"/>
    <w:rsid w:val="0014160A"/>
    <w:rsid w:val="00141865"/>
    <w:rsid w:val="00141A10"/>
    <w:rsid w:val="00142FEF"/>
    <w:rsid w:val="00145619"/>
    <w:rsid w:val="00146E96"/>
    <w:rsid w:val="00151272"/>
    <w:rsid w:val="00154AEE"/>
    <w:rsid w:val="00154F43"/>
    <w:rsid w:val="0015526E"/>
    <w:rsid w:val="00156394"/>
    <w:rsid w:val="00162991"/>
    <w:rsid w:val="00163AEA"/>
    <w:rsid w:val="00163E9F"/>
    <w:rsid w:val="001656D4"/>
    <w:rsid w:val="00167586"/>
    <w:rsid w:val="001702F1"/>
    <w:rsid w:val="00170CAC"/>
    <w:rsid w:val="00171021"/>
    <w:rsid w:val="001712E9"/>
    <w:rsid w:val="00171C33"/>
    <w:rsid w:val="001739C8"/>
    <w:rsid w:val="00174633"/>
    <w:rsid w:val="001751F6"/>
    <w:rsid w:val="0017654C"/>
    <w:rsid w:val="00177C14"/>
    <w:rsid w:val="00177F51"/>
    <w:rsid w:val="00182066"/>
    <w:rsid w:val="00182EA7"/>
    <w:rsid w:val="00184A6A"/>
    <w:rsid w:val="00185A7A"/>
    <w:rsid w:val="00186193"/>
    <w:rsid w:val="00186511"/>
    <w:rsid w:val="0018673D"/>
    <w:rsid w:val="00190145"/>
    <w:rsid w:val="0019150A"/>
    <w:rsid w:val="0019213B"/>
    <w:rsid w:val="001925B3"/>
    <w:rsid w:val="00194AA9"/>
    <w:rsid w:val="00194C28"/>
    <w:rsid w:val="00195D24"/>
    <w:rsid w:val="00196914"/>
    <w:rsid w:val="00197BF3"/>
    <w:rsid w:val="001A007C"/>
    <w:rsid w:val="001A0F33"/>
    <w:rsid w:val="001A1F39"/>
    <w:rsid w:val="001A1FD8"/>
    <w:rsid w:val="001A2AB7"/>
    <w:rsid w:val="001A2C4B"/>
    <w:rsid w:val="001A324A"/>
    <w:rsid w:val="001A44FB"/>
    <w:rsid w:val="001A6FAD"/>
    <w:rsid w:val="001A796D"/>
    <w:rsid w:val="001B0BC9"/>
    <w:rsid w:val="001B16D6"/>
    <w:rsid w:val="001B217E"/>
    <w:rsid w:val="001B29F1"/>
    <w:rsid w:val="001B2B51"/>
    <w:rsid w:val="001B3A5A"/>
    <w:rsid w:val="001B77F6"/>
    <w:rsid w:val="001C1B94"/>
    <w:rsid w:val="001C20C5"/>
    <w:rsid w:val="001C5026"/>
    <w:rsid w:val="001C61C8"/>
    <w:rsid w:val="001C6CAE"/>
    <w:rsid w:val="001C773F"/>
    <w:rsid w:val="001C7C8C"/>
    <w:rsid w:val="001D00E1"/>
    <w:rsid w:val="001D21ED"/>
    <w:rsid w:val="001D34D9"/>
    <w:rsid w:val="001D58FC"/>
    <w:rsid w:val="001D615D"/>
    <w:rsid w:val="001D676F"/>
    <w:rsid w:val="001E02DE"/>
    <w:rsid w:val="001E1CFC"/>
    <w:rsid w:val="001E3289"/>
    <w:rsid w:val="001E3ED3"/>
    <w:rsid w:val="001E5DE1"/>
    <w:rsid w:val="001E6039"/>
    <w:rsid w:val="001E6141"/>
    <w:rsid w:val="001E6B3C"/>
    <w:rsid w:val="001E733D"/>
    <w:rsid w:val="001F1615"/>
    <w:rsid w:val="001F202E"/>
    <w:rsid w:val="001F2CA5"/>
    <w:rsid w:val="001F463B"/>
    <w:rsid w:val="001F54B9"/>
    <w:rsid w:val="001F59B3"/>
    <w:rsid w:val="001F79C7"/>
    <w:rsid w:val="00201161"/>
    <w:rsid w:val="00202CE7"/>
    <w:rsid w:val="00204B91"/>
    <w:rsid w:val="00206413"/>
    <w:rsid w:val="0021138B"/>
    <w:rsid w:val="002115C8"/>
    <w:rsid w:val="0021163E"/>
    <w:rsid w:val="002118A1"/>
    <w:rsid w:val="00211A44"/>
    <w:rsid w:val="00212101"/>
    <w:rsid w:val="00213385"/>
    <w:rsid w:val="00213B5C"/>
    <w:rsid w:val="00213F67"/>
    <w:rsid w:val="00217333"/>
    <w:rsid w:val="002173B8"/>
    <w:rsid w:val="002210EB"/>
    <w:rsid w:val="0022170C"/>
    <w:rsid w:val="00222564"/>
    <w:rsid w:val="0022298F"/>
    <w:rsid w:val="00222B2A"/>
    <w:rsid w:val="00222DC6"/>
    <w:rsid w:val="00223097"/>
    <w:rsid w:val="0022453B"/>
    <w:rsid w:val="00225E12"/>
    <w:rsid w:val="0022700D"/>
    <w:rsid w:val="002279E0"/>
    <w:rsid w:val="00227DF4"/>
    <w:rsid w:val="002300B5"/>
    <w:rsid w:val="00231C29"/>
    <w:rsid w:val="00232296"/>
    <w:rsid w:val="00232823"/>
    <w:rsid w:val="00233A8F"/>
    <w:rsid w:val="00233CD0"/>
    <w:rsid w:val="00233D16"/>
    <w:rsid w:val="0023503E"/>
    <w:rsid w:val="00235E0E"/>
    <w:rsid w:val="002360E3"/>
    <w:rsid w:val="00236E66"/>
    <w:rsid w:val="002373AD"/>
    <w:rsid w:val="002408A1"/>
    <w:rsid w:val="00240B0E"/>
    <w:rsid w:val="00241738"/>
    <w:rsid w:val="00242219"/>
    <w:rsid w:val="00243C12"/>
    <w:rsid w:val="00243DD0"/>
    <w:rsid w:val="00243E06"/>
    <w:rsid w:val="00244322"/>
    <w:rsid w:val="0024478A"/>
    <w:rsid w:val="00244DC8"/>
    <w:rsid w:val="00245018"/>
    <w:rsid w:val="002450C6"/>
    <w:rsid w:val="00245441"/>
    <w:rsid w:val="002462CD"/>
    <w:rsid w:val="00246F07"/>
    <w:rsid w:val="00247ED4"/>
    <w:rsid w:val="00250F64"/>
    <w:rsid w:val="0025237F"/>
    <w:rsid w:val="0025282C"/>
    <w:rsid w:val="00253025"/>
    <w:rsid w:val="00253227"/>
    <w:rsid w:val="0025352F"/>
    <w:rsid w:val="002543FC"/>
    <w:rsid w:val="0025478C"/>
    <w:rsid w:val="002613E8"/>
    <w:rsid w:val="00262E50"/>
    <w:rsid w:val="002631E5"/>
    <w:rsid w:val="00263D14"/>
    <w:rsid w:val="002656F1"/>
    <w:rsid w:val="002657CF"/>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826F3"/>
    <w:rsid w:val="00284D10"/>
    <w:rsid w:val="00285AC9"/>
    <w:rsid w:val="00287291"/>
    <w:rsid w:val="00287D14"/>
    <w:rsid w:val="00290F13"/>
    <w:rsid w:val="0029161C"/>
    <w:rsid w:val="00291B3D"/>
    <w:rsid w:val="00292C1C"/>
    <w:rsid w:val="002930F6"/>
    <w:rsid w:val="002950F9"/>
    <w:rsid w:val="00296121"/>
    <w:rsid w:val="00296D24"/>
    <w:rsid w:val="00296D47"/>
    <w:rsid w:val="00297532"/>
    <w:rsid w:val="00297723"/>
    <w:rsid w:val="002A143A"/>
    <w:rsid w:val="002A15F4"/>
    <w:rsid w:val="002A32B0"/>
    <w:rsid w:val="002A339F"/>
    <w:rsid w:val="002A4B7C"/>
    <w:rsid w:val="002A57E9"/>
    <w:rsid w:val="002A5EB7"/>
    <w:rsid w:val="002A69FF"/>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CB3"/>
    <w:rsid w:val="002C01C0"/>
    <w:rsid w:val="002C15D2"/>
    <w:rsid w:val="002C1DE1"/>
    <w:rsid w:val="002C20D2"/>
    <w:rsid w:val="002C30FD"/>
    <w:rsid w:val="002C4D53"/>
    <w:rsid w:val="002C5CB2"/>
    <w:rsid w:val="002C5CE8"/>
    <w:rsid w:val="002D0567"/>
    <w:rsid w:val="002D05B2"/>
    <w:rsid w:val="002D063E"/>
    <w:rsid w:val="002D07CF"/>
    <w:rsid w:val="002D1C1C"/>
    <w:rsid w:val="002D2F94"/>
    <w:rsid w:val="002D3452"/>
    <w:rsid w:val="002D3A05"/>
    <w:rsid w:val="002D461D"/>
    <w:rsid w:val="002D4852"/>
    <w:rsid w:val="002D4C32"/>
    <w:rsid w:val="002D73C2"/>
    <w:rsid w:val="002D7D60"/>
    <w:rsid w:val="002E2DB1"/>
    <w:rsid w:val="002E42AF"/>
    <w:rsid w:val="002E4FAF"/>
    <w:rsid w:val="002E506C"/>
    <w:rsid w:val="002E5D49"/>
    <w:rsid w:val="002E61D9"/>
    <w:rsid w:val="002E66BC"/>
    <w:rsid w:val="002E6DF9"/>
    <w:rsid w:val="002F1474"/>
    <w:rsid w:val="002F1834"/>
    <w:rsid w:val="002F2660"/>
    <w:rsid w:val="002F48CF"/>
    <w:rsid w:val="002F4D47"/>
    <w:rsid w:val="002F6F7A"/>
    <w:rsid w:val="002F7493"/>
    <w:rsid w:val="003015AD"/>
    <w:rsid w:val="00301D37"/>
    <w:rsid w:val="0030241D"/>
    <w:rsid w:val="00302FDA"/>
    <w:rsid w:val="003059CF"/>
    <w:rsid w:val="00305FC9"/>
    <w:rsid w:val="003069C5"/>
    <w:rsid w:val="00307176"/>
    <w:rsid w:val="00307D2C"/>
    <w:rsid w:val="00310CC2"/>
    <w:rsid w:val="00311F15"/>
    <w:rsid w:val="003122BE"/>
    <w:rsid w:val="003123D8"/>
    <w:rsid w:val="00312C91"/>
    <w:rsid w:val="00312EA4"/>
    <w:rsid w:val="00314639"/>
    <w:rsid w:val="0031498D"/>
    <w:rsid w:val="0031564B"/>
    <w:rsid w:val="00316489"/>
    <w:rsid w:val="00316784"/>
    <w:rsid w:val="0032120E"/>
    <w:rsid w:val="003223EF"/>
    <w:rsid w:val="003226AC"/>
    <w:rsid w:val="0032337B"/>
    <w:rsid w:val="00323FE9"/>
    <w:rsid w:val="003242E5"/>
    <w:rsid w:val="00324E16"/>
    <w:rsid w:val="003254F3"/>
    <w:rsid w:val="0032561E"/>
    <w:rsid w:val="00325627"/>
    <w:rsid w:val="00325A60"/>
    <w:rsid w:val="003273DF"/>
    <w:rsid w:val="003275AA"/>
    <w:rsid w:val="0033146D"/>
    <w:rsid w:val="0033484C"/>
    <w:rsid w:val="00334B18"/>
    <w:rsid w:val="0033695E"/>
    <w:rsid w:val="00337840"/>
    <w:rsid w:val="00340620"/>
    <w:rsid w:val="00340667"/>
    <w:rsid w:val="0034199B"/>
    <w:rsid w:val="00341DBA"/>
    <w:rsid w:val="003420CB"/>
    <w:rsid w:val="0034317D"/>
    <w:rsid w:val="00343439"/>
    <w:rsid w:val="0034351E"/>
    <w:rsid w:val="00343FB6"/>
    <w:rsid w:val="003450FD"/>
    <w:rsid w:val="003455C1"/>
    <w:rsid w:val="00346778"/>
    <w:rsid w:val="00346D74"/>
    <w:rsid w:val="00346D93"/>
    <w:rsid w:val="00346E4F"/>
    <w:rsid w:val="00347747"/>
    <w:rsid w:val="003506F5"/>
    <w:rsid w:val="00350748"/>
    <w:rsid w:val="0035135B"/>
    <w:rsid w:val="00351DB5"/>
    <w:rsid w:val="00355226"/>
    <w:rsid w:val="00361B7E"/>
    <w:rsid w:val="00363EEE"/>
    <w:rsid w:val="0036583C"/>
    <w:rsid w:val="00367CBE"/>
    <w:rsid w:val="00370051"/>
    <w:rsid w:val="003712B3"/>
    <w:rsid w:val="003724DC"/>
    <w:rsid w:val="00374E15"/>
    <w:rsid w:val="0037544D"/>
    <w:rsid w:val="00375A6F"/>
    <w:rsid w:val="003763FE"/>
    <w:rsid w:val="00376A59"/>
    <w:rsid w:val="0038050F"/>
    <w:rsid w:val="0038063F"/>
    <w:rsid w:val="00382514"/>
    <w:rsid w:val="00384F6D"/>
    <w:rsid w:val="00386188"/>
    <w:rsid w:val="003867E6"/>
    <w:rsid w:val="003869BF"/>
    <w:rsid w:val="00394914"/>
    <w:rsid w:val="00395412"/>
    <w:rsid w:val="00396842"/>
    <w:rsid w:val="00397310"/>
    <w:rsid w:val="003A0260"/>
    <w:rsid w:val="003A1509"/>
    <w:rsid w:val="003A1514"/>
    <w:rsid w:val="003A2E99"/>
    <w:rsid w:val="003A4431"/>
    <w:rsid w:val="003A45E3"/>
    <w:rsid w:val="003A4684"/>
    <w:rsid w:val="003A46ED"/>
    <w:rsid w:val="003A49E3"/>
    <w:rsid w:val="003A53F6"/>
    <w:rsid w:val="003A5F2F"/>
    <w:rsid w:val="003B0130"/>
    <w:rsid w:val="003B18C5"/>
    <w:rsid w:val="003B2125"/>
    <w:rsid w:val="003B6C25"/>
    <w:rsid w:val="003B7C10"/>
    <w:rsid w:val="003B7E22"/>
    <w:rsid w:val="003C063E"/>
    <w:rsid w:val="003C0678"/>
    <w:rsid w:val="003C0B04"/>
    <w:rsid w:val="003C138E"/>
    <w:rsid w:val="003C282A"/>
    <w:rsid w:val="003C3036"/>
    <w:rsid w:val="003C3665"/>
    <w:rsid w:val="003C3783"/>
    <w:rsid w:val="003C47E8"/>
    <w:rsid w:val="003C57D3"/>
    <w:rsid w:val="003C5B92"/>
    <w:rsid w:val="003C713D"/>
    <w:rsid w:val="003D2187"/>
    <w:rsid w:val="003D2636"/>
    <w:rsid w:val="003D4761"/>
    <w:rsid w:val="003D49CF"/>
    <w:rsid w:val="003D7948"/>
    <w:rsid w:val="003D7C7F"/>
    <w:rsid w:val="003E1A4A"/>
    <w:rsid w:val="003E2A2C"/>
    <w:rsid w:val="003E423F"/>
    <w:rsid w:val="003E436C"/>
    <w:rsid w:val="003E4438"/>
    <w:rsid w:val="003E4B08"/>
    <w:rsid w:val="003E5017"/>
    <w:rsid w:val="003E5A7C"/>
    <w:rsid w:val="003E6058"/>
    <w:rsid w:val="003E6306"/>
    <w:rsid w:val="003E7AC2"/>
    <w:rsid w:val="003F0534"/>
    <w:rsid w:val="003F12C3"/>
    <w:rsid w:val="003F278F"/>
    <w:rsid w:val="003F3A72"/>
    <w:rsid w:val="003F4878"/>
    <w:rsid w:val="003F5972"/>
    <w:rsid w:val="003F6E79"/>
    <w:rsid w:val="003F7551"/>
    <w:rsid w:val="003F7F46"/>
    <w:rsid w:val="004006EE"/>
    <w:rsid w:val="004015F4"/>
    <w:rsid w:val="00401F78"/>
    <w:rsid w:val="00403F12"/>
    <w:rsid w:val="00405C54"/>
    <w:rsid w:val="00406B42"/>
    <w:rsid w:val="00406DB7"/>
    <w:rsid w:val="0040790D"/>
    <w:rsid w:val="00412CE1"/>
    <w:rsid w:val="00413359"/>
    <w:rsid w:val="00413D82"/>
    <w:rsid w:val="00414804"/>
    <w:rsid w:val="00414857"/>
    <w:rsid w:val="004162E7"/>
    <w:rsid w:val="0041677C"/>
    <w:rsid w:val="00417CE6"/>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2D74"/>
    <w:rsid w:val="0044325A"/>
    <w:rsid w:val="00444788"/>
    <w:rsid w:val="0044505B"/>
    <w:rsid w:val="00445DB8"/>
    <w:rsid w:val="00446373"/>
    <w:rsid w:val="004474E2"/>
    <w:rsid w:val="00447CC2"/>
    <w:rsid w:val="0045038C"/>
    <w:rsid w:val="00450698"/>
    <w:rsid w:val="0045088F"/>
    <w:rsid w:val="00450EC6"/>
    <w:rsid w:val="0045274A"/>
    <w:rsid w:val="00452759"/>
    <w:rsid w:val="00453926"/>
    <w:rsid w:val="00454EB9"/>
    <w:rsid w:val="00455D21"/>
    <w:rsid w:val="0045648B"/>
    <w:rsid w:val="00460F48"/>
    <w:rsid w:val="00461301"/>
    <w:rsid w:val="004625CC"/>
    <w:rsid w:val="0046415F"/>
    <w:rsid w:val="00464539"/>
    <w:rsid w:val="00464C0C"/>
    <w:rsid w:val="00464C35"/>
    <w:rsid w:val="00464CA8"/>
    <w:rsid w:val="004667C0"/>
    <w:rsid w:val="00466FA6"/>
    <w:rsid w:val="00467CEE"/>
    <w:rsid w:val="00470529"/>
    <w:rsid w:val="004710ED"/>
    <w:rsid w:val="0047133C"/>
    <w:rsid w:val="0047243B"/>
    <w:rsid w:val="00472BF8"/>
    <w:rsid w:val="00472D1A"/>
    <w:rsid w:val="004749FE"/>
    <w:rsid w:val="004824CB"/>
    <w:rsid w:val="0048255A"/>
    <w:rsid w:val="00483DE7"/>
    <w:rsid w:val="00484272"/>
    <w:rsid w:val="00484FC1"/>
    <w:rsid w:val="00485359"/>
    <w:rsid w:val="00485596"/>
    <w:rsid w:val="00486A14"/>
    <w:rsid w:val="004900BD"/>
    <w:rsid w:val="00491868"/>
    <w:rsid w:val="00491F51"/>
    <w:rsid w:val="00492729"/>
    <w:rsid w:val="0049289F"/>
    <w:rsid w:val="00492A31"/>
    <w:rsid w:val="00494913"/>
    <w:rsid w:val="00495C8F"/>
    <w:rsid w:val="00495DE0"/>
    <w:rsid w:val="004973A0"/>
    <w:rsid w:val="004A0A34"/>
    <w:rsid w:val="004A0F23"/>
    <w:rsid w:val="004A13B2"/>
    <w:rsid w:val="004A2079"/>
    <w:rsid w:val="004A3649"/>
    <w:rsid w:val="004A4280"/>
    <w:rsid w:val="004A4CAC"/>
    <w:rsid w:val="004A4D52"/>
    <w:rsid w:val="004A53FB"/>
    <w:rsid w:val="004A5F79"/>
    <w:rsid w:val="004A647F"/>
    <w:rsid w:val="004B02E1"/>
    <w:rsid w:val="004B0692"/>
    <w:rsid w:val="004B122F"/>
    <w:rsid w:val="004B1C34"/>
    <w:rsid w:val="004B2A0C"/>
    <w:rsid w:val="004B38DF"/>
    <w:rsid w:val="004B417E"/>
    <w:rsid w:val="004B477B"/>
    <w:rsid w:val="004B6C54"/>
    <w:rsid w:val="004B71AB"/>
    <w:rsid w:val="004C122A"/>
    <w:rsid w:val="004C2B96"/>
    <w:rsid w:val="004C53BD"/>
    <w:rsid w:val="004C7A61"/>
    <w:rsid w:val="004D0B56"/>
    <w:rsid w:val="004D3169"/>
    <w:rsid w:val="004D32BB"/>
    <w:rsid w:val="004D3B4F"/>
    <w:rsid w:val="004D4508"/>
    <w:rsid w:val="004D6DA8"/>
    <w:rsid w:val="004D74EA"/>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F0510"/>
    <w:rsid w:val="004F1B2C"/>
    <w:rsid w:val="004F20D6"/>
    <w:rsid w:val="004F255D"/>
    <w:rsid w:val="004F2C40"/>
    <w:rsid w:val="004F3DDF"/>
    <w:rsid w:val="004F3ED9"/>
    <w:rsid w:val="004F4357"/>
    <w:rsid w:val="004F52C8"/>
    <w:rsid w:val="004F5D03"/>
    <w:rsid w:val="004F6EC0"/>
    <w:rsid w:val="004F72CC"/>
    <w:rsid w:val="00500C26"/>
    <w:rsid w:val="005013C6"/>
    <w:rsid w:val="00501B7A"/>
    <w:rsid w:val="00502934"/>
    <w:rsid w:val="005041C8"/>
    <w:rsid w:val="00505736"/>
    <w:rsid w:val="00506F53"/>
    <w:rsid w:val="00506F6D"/>
    <w:rsid w:val="00506F85"/>
    <w:rsid w:val="00507E45"/>
    <w:rsid w:val="00510F0D"/>
    <w:rsid w:val="00511065"/>
    <w:rsid w:val="00511DF9"/>
    <w:rsid w:val="005129CE"/>
    <w:rsid w:val="00514385"/>
    <w:rsid w:val="00517A4E"/>
    <w:rsid w:val="00520DFE"/>
    <w:rsid w:val="00524047"/>
    <w:rsid w:val="0052415B"/>
    <w:rsid w:val="00526E6E"/>
    <w:rsid w:val="005271AD"/>
    <w:rsid w:val="00527645"/>
    <w:rsid w:val="0053265F"/>
    <w:rsid w:val="00533FAC"/>
    <w:rsid w:val="00534132"/>
    <w:rsid w:val="0053454C"/>
    <w:rsid w:val="00536032"/>
    <w:rsid w:val="005366E4"/>
    <w:rsid w:val="00540461"/>
    <w:rsid w:val="005405EC"/>
    <w:rsid w:val="00541953"/>
    <w:rsid w:val="00541EF5"/>
    <w:rsid w:val="005437A5"/>
    <w:rsid w:val="005450E2"/>
    <w:rsid w:val="0054520B"/>
    <w:rsid w:val="00545709"/>
    <w:rsid w:val="00550754"/>
    <w:rsid w:val="005513A4"/>
    <w:rsid w:val="0055158A"/>
    <w:rsid w:val="005515A2"/>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AB0"/>
    <w:rsid w:val="00587C5B"/>
    <w:rsid w:val="00590BE8"/>
    <w:rsid w:val="00590D87"/>
    <w:rsid w:val="00591565"/>
    <w:rsid w:val="005925C6"/>
    <w:rsid w:val="005934EE"/>
    <w:rsid w:val="0059483C"/>
    <w:rsid w:val="0059654C"/>
    <w:rsid w:val="00597052"/>
    <w:rsid w:val="00597CCD"/>
    <w:rsid w:val="00597E38"/>
    <w:rsid w:val="00597EE2"/>
    <w:rsid w:val="005A2DA1"/>
    <w:rsid w:val="005A3D45"/>
    <w:rsid w:val="005A586D"/>
    <w:rsid w:val="005A5E6E"/>
    <w:rsid w:val="005A643C"/>
    <w:rsid w:val="005B17EB"/>
    <w:rsid w:val="005B43F6"/>
    <w:rsid w:val="005B459F"/>
    <w:rsid w:val="005B6DBF"/>
    <w:rsid w:val="005B7636"/>
    <w:rsid w:val="005B7C51"/>
    <w:rsid w:val="005C083E"/>
    <w:rsid w:val="005C14AD"/>
    <w:rsid w:val="005C1532"/>
    <w:rsid w:val="005C4918"/>
    <w:rsid w:val="005C6FF1"/>
    <w:rsid w:val="005C7727"/>
    <w:rsid w:val="005C7FFC"/>
    <w:rsid w:val="005D0908"/>
    <w:rsid w:val="005D14C6"/>
    <w:rsid w:val="005D2A8A"/>
    <w:rsid w:val="005D313C"/>
    <w:rsid w:val="005D31EE"/>
    <w:rsid w:val="005D3D5D"/>
    <w:rsid w:val="005D5C92"/>
    <w:rsid w:val="005D6182"/>
    <w:rsid w:val="005D688A"/>
    <w:rsid w:val="005D74E5"/>
    <w:rsid w:val="005E05DC"/>
    <w:rsid w:val="005E2CCF"/>
    <w:rsid w:val="005E2D16"/>
    <w:rsid w:val="005E3501"/>
    <w:rsid w:val="005E3596"/>
    <w:rsid w:val="005E49BA"/>
    <w:rsid w:val="005E4AEC"/>
    <w:rsid w:val="005E4AF8"/>
    <w:rsid w:val="005E4D1F"/>
    <w:rsid w:val="005E51DC"/>
    <w:rsid w:val="005E53C7"/>
    <w:rsid w:val="005E71F6"/>
    <w:rsid w:val="005E7999"/>
    <w:rsid w:val="005F1AA4"/>
    <w:rsid w:val="005F23BE"/>
    <w:rsid w:val="005F24D8"/>
    <w:rsid w:val="005F27F4"/>
    <w:rsid w:val="005F2D55"/>
    <w:rsid w:val="005F3905"/>
    <w:rsid w:val="005F3EF4"/>
    <w:rsid w:val="005F4419"/>
    <w:rsid w:val="005F6038"/>
    <w:rsid w:val="005F661F"/>
    <w:rsid w:val="005F6645"/>
    <w:rsid w:val="005F6834"/>
    <w:rsid w:val="005F7A6D"/>
    <w:rsid w:val="0060068B"/>
    <w:rsid w:val="00602D6F"/>
    <w:rsid w:val="006046AD"/>
    <w:rsid w:val="00606AA2"/>
    <w:rsid w:val="00606FF1"/>
    <w:rsid w:val="0060711E"/>
    <w:rsid w:val="00610063"/>
    <w:rsid w:val="0061020A"/>
    <w:rsid w:val="00614BFC"/>
    <w:rsid w:val="0061524E"/>
    <w:rsid w:val="006202D8"/>
    <w:rsid w:val="00621502"/>
    <w:rsid w:val="006229AA"/>
    <w:rsid w:val="00622A24"/>
    <w:rsid w:val="006266B3"/>
    <w:rsid w:val="00627288"/>
    <w:rsid w:val="00627C51"/>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3FE9"/>
    <w:rsid w:val="0065450F"/>
    <w:rsid w:val="00654B23"/>
    <w:rsid w:val="00656E9E"/>
    <w:rsid w:val="006575F6"/>
    <w:rsid w:val="0066271C"/>
    <w:rsid w:val="006644CD"/>
    <w:rsid w:val="00667831"/>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581"/>
    <w:rsid w:val="0068086A"/>
    <w:rsid w:val="006825C0"/>
    <w:rsid w:val="00687205"/>
    <w:rsid w:val="00687D49"/>
    <w:rsid w:val="00690256"/>
    <w:rsid w:val="0069123C"/>
    <w:rsid w:val="0069446D"/>
    <w:rsid w:val="00694679"/>
    <w:rsid w:val="00695DF9"/>
    <w:rsid w:val="006A04DD"/>
    <w:rsid w:val="006A1609"/>
    <w:rsid w:val="006A36C3"/>
    <w:rsid w:val="006A432D"/>
    <w:rsid w:val="006A4496"/>
    <w:rsid w:val="006A4AA6"/>
    <w:rsid w:val="006A568E"/>
    <w:rsid w:val="006A5D45"/>
    <w:rsid w:val="006A69A7"/>
    <w:rsid w:val="006B2D4C"/>
    <w:rsid w:val="006B2D7C"/>
    <w:rsid w:val="006B3B5B"/>
    <w:rsid w:val="006B482A"/>
    <w:rsid w:val="006B6FA3"/>
    <w:rsid w:val="006C0E78"/>
    <w:rsid w:val="006C0E88"/>
    <w:rsid w:val="006C1BE2"/>
    <w:rsid w:val="006C3D28"/>
    <w:rsid w:val="006C3E9A"/>
    <w:rsid w:val="006C4072"/>
    <w:rsid w:val="006C4394"/>
    <w:rsid w:val="006C5BBA"/>
    <w:rsid w:val="006D0A47"/>
    <w:rsid w:val="006D0D45"/>
    <w:rsid w:val="006D13E9"/>
    <w:rsid w:val="006D253C"/>
    <w:rsid w:val="006D298B"/>
    <w:rsid w:val="006D3083"/>
    <w:rsid w:val="006D5D2A"/>
    <w:rsid w:val="006D5DF1"/>
    <w:rsid w:val="006D775B"/>
    <w:rsid w:val="006D779B"/>
    <w:rsid w:val="006D7D29"/>
    <w:rsid w:val="006E0037"/>
    <w:rsid w:val="006E3623"/>
    <w:rsid w:val="006E3E45"/>
    <w:rsid w:val="006E45F6"/>
    <w:rsid w:val="006E470E"/>
    <w:rsid w:val="006E59C7"/>
    <w:rsid w:val="006E7FDE"/>
    <w:rsid w:val="006F017C"/>
    <w:rsid w:val="006F17C4"/>
    <w:rsid w:val="006F2219"/>
    <w:rsid w:val="006F2568"/>
    <w:rsid w:val="006F350C"/>
    <w:rsid w:val="006F3BB1"/>
    <w:rsid w:val="006F5800"/>
    <w:rsid w:val="006F59B6"/>
    <w:rsid w:val="006F7950"/>
    <w:rsid w:val="00700833"/>
    <w:rsid w:val="00701C8C"/>
    <w:rsid w:val="00702408"/>
    <w:rsid w:val="00702F73"/>
    <w:rsid w:val="007048E8"/>
    <w:rsid w:val="00705D6E"/>
    <w:rsid w:val="007072E3"/>
    <w:rsid w:val="007104FE"/>
    <w:rsid w:val="00710C4E"/>
    <w:rsid w:val="00712558"/>
    <w:rsid w:val="00713278"/>
    <w:rsid w:val="0071359B"/>
    <w:rsid w:val="00713EF8"/>
    <w:rsid w:val="00713F55"/>
    <w:rsid w:val="00713FF4"/>
    <w:rsid w:val="00714431"/>
    <w:rsid w:val="0071559B"/>
    <w:rsid w:val="00715818"/>
    <w:rsid w:val="00716080"/>
    <w:rsid w:val="0071644D"/>
    <w:rsid w:val="00716BBC"/>
    <w:rsid w:val="00717CEC"/>
    <w:rsid w:val="007202E8"/>
    <w:rsid w:val="00721AF8"/>
    <w:rsid w:val="0072611F"/>
    <w:rsid w:val="00727228"/>
    <w:rsid w:val="00727705"/>
    <w:rsid w:val="00730971"/>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709D"/>
    <w:rsid w:val="007473D1"/>
    <w:rsid w:val="0075004B"/>
    <w:rsid w:val="00750484"/>
    <w:rsid w:val="007514DF"/>
    <w:rsid w:val="0075218F"/>
    <w:rsid w:val="00752537"/>
    <w:rsid w:val="00752983"/>
    <w:rsid w:val="0075517B"/>
    <w:rsid w:val="00755743"/>
    <w:rsid w:val="00755A61"/>
    <w:rsid w:val="0075639B"/>
    <w:rsid w:val="0076019E"/>
    <w:rsid w:val="00760C7B"/>
    <w:rsid w:val="00760CEC"/>
    <w:rsid w:val="007611E3"/>
    <w:rsid w:val="0076340D"/>
    <w:rsid w:val="007641B9"/>
    <w:rsid w:val="00765AD8"/>
    <w:rsid w:val="00765C09"/>
    <w:rsid w:val="00771509"/>
    <w:rsid w:val="00772547"/>
    <w:rsid w:val="00774527"/>
    <w:rsid w:val="00775DA1"/>
    <w:rsid w:val="00776385"/>
    <w:rsid w:val="0077772F"/>
    <w:rsid w:val="007778F8"/>
    <w:rsid w:val="00780A1B"/>
    <w:rsid w:val="0078180A"/>
    <w:rsid w:val="0078381C"/>
    <w:rsid w:val="0078566A"/>
    <w:rsid w:val="00785B10"/>
    <w:rsid w:val="00785EDC"/>
    <w:rsid w:val="0078692D"/>
    <w:rsid w:val="00787458"/>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3FFC"/>
    <w:rsid w:val="007A4C59"/>
    <w:rsid w:val="007A7126"/>
    <w:rsid w:val="007A79E9"/>
    <w:rsid w:val="007A7ABB"/>
    <w:rsid w:val="007B04C8"/>
    <w:rsid w:val="007B1337"/>
    <w:rsid w:val="007B329D"/>
    <w:rsid w:val="007B43F4"/>
    <w:rsid w:val="007B4534"/>
    <w:rsid w:val="007B51AC"/>
    <w:rsid w:val="007B5D4F"/>
    <w:rsid w:val="007B5DC1"/>
    <w:rsid w:val="007B78E5"/>
    <w:rsid w:val="007C04C1"/>
    <w:rsid w:val="007C0A9F"/>
    <w:rsid w:val="007C0B3A"/>
    <w:rsid w:val="007C13C9"/>
    <w:rsid w:val="007C264A"/>
    <w:rsid w:val="007C33D9"/>
    <w:rsid w:val="007C4D95"/>
    <w:rsid w:val="007C5723"/>
    <w:rsid w:val="007C6748"/>
    <w:rsid w:val="007C6D77"/>
    <w:rsid w:val="007D0410"/>
    <w:rsid w:val="007D0924"/>
    <w:rsid w:val="007D1483"/>
    <w:rsid w:val="007D2BD1"/>
    <w:rsid w:val="007D3CAD"/>
    <w:rsid w:val="007D4604"/>
    <w:rsid w:val="007D4C9E"/>
    <w:rsid w:val="007D597A"/>
    <w:rsid w:val="007D5DA7"/>
    <w:rsid w:val="007D6389"/>
    <w:rsid w:val="007D68BB"/>
    <w:rsid w:val="007D69A4"/>
    <w:rsid w:val="007D6CEE"/>
    <w:rsid w:val="007D7481"/>
    <w:rsid w:val="007E137A"/>
    <w:rsid w:val="007E191C"/>
    <w:rsid w:val="007E1990"/>
    <w:rsid w:val="007E1D50"/>
    <w:rsid w:val="007E4B6E"/>
    <w:rsid w:val="007E4ED5"/>
    <w:rsid w:val="007E5B8A"/>
    <w:rsid w:val="007E5FD0"/>
    <w:rsid w:val="007E786A"/>
    <w:rsid w:val="007F073B"/>
    <w:rsid w:val="007F1374"/>
    <w:rsid w:val="007F1BA6"/>
    <w:rsid w:val="007F342F"/>
    <w:rsid w:val="007F3DA5"/>
    <w:rsid w:val="007F53D8"/>
    <w:rsid w:val="007F6122"/>
    <w:rsid w:val="007F7024"/>
    <w:rsid w:val="008006E7"/>
    <w:rsid w:val="00802816"/>
    <w:rsid w:val="00804056"/>
    <w:rsid w:val="0080653E"/>
    <w:rsid w:val="008068C6"/>
    <w:rsid w:val="008076BF"/>
    <w:rsid w:val="00807994"/>
    <w:rsid w:val="00810441"/>
    <w:rsid w:val="0081055D"/>
    <w:rsid w:val="00810D85"/>
    <w:rsid w:val="00812755"/>
    <w:rsid w:val="00812D53"/>
    <w:rsid w:val="00813DC9"/>
    <w:rsid w:val="00815DE9"/>
    <w:rsid w:val="0081614A"/>
    <w:rsid w:val="00816D7B"/>
    <w:rsid w:val="0081733D"/>
    <w:rsid w:val="00817C50"/>
    <w:rsid w:val="008211D2"/>
    <w:rsid w:val="008214E6"/>
    <w:rsid w:val="008216F4"/>
    <w:rsid w:val="00821CBC"/>
    <w:rsid w:val="00822B58"/>
    <w:rsid w:val="008245E2"/>
    <w:rsid w:val="00824B93"/>
    <w:rsid w:val="0083121E"/>
    <w:rsid w:val="008313F9"/>
    <w:rsid w:val="008317B8"/>
    <w:rsid w:val="00831C5D"/>
    <w:rsid w:val="008321D4"/>
    <w:rsid w:val="0083275F"/>
    <w:rsid w:val="00832AA1"/>
    <w:rsid w:val="00832B71"/>
    <w:rsid w:val="00832D48"/>
    <w:rsid w:val="008330D1"/>
    <w:rsid w:val="00834659"/>
    <w:rsid w:val="00834662"/>
    <w:rsid w:val="00835E40"/>
    <w:rsid w:val="00837D48"/>
    <w:rsid w:val="00837FAF"/>
    <w:rsid w:val="00844E2F"/>
    <w:rsid w:val="008460E6"/>
    <w:rsid w:val="0084616B"/>
    <w:rsid w:val="0084630F"/>
    <w:rsid w:val="00846697"/>
    <w:rsid w:val="0084721A"/>
    <w:rsid w:val="008477AE"/>
    <w:rsid w:val="00850728"/>
    <w:rsid w:val="008524B1"/>
    <w:rsid w:val="00854421"/>
    <w:rsid w:val="00854E6D"/>
    <w:rsid w:val="00855453"/>
    <w:rsid w:val="00855684"/>
    <w:rsid w:val="008559A8"/>
    <w:rsid w:val="00856CA2"/>
    <w:rsid w:val="00861DF0"/>
    <w:rsid w:val="008640ED"/>
    <w:rsid w:val="00864D78"/>
    <w:rsid w:val="00865B50"/>
    <w:rsid w:val="00865E3B"/>
    <w:rsid w:val="00866268"/>
    <w:rsid w:val="00867568"/>
    <w:rsid w:val="00867B59"/>
    <w:rsid w:val="008717DA"/>
    <w:rsid w:val="00871973"/>
    <w:rsid w:val="008736CE"/>
    <w:rsid w:val="00873A5F"/>
    <w:rsid w:val="00874405"/>
    <w:rsid w:val="0087476C"/>
    <w:rsid w:val="008747E6"/>
    <w:rsid w:val="00874942"/>
    <w:rsid w:val="00875043"/>
    <w:rsid w:val="008753AD"/>
    <w:rsid w:val="008761CD"/>
    <w:rsid w:val="00876222"/>
    <w:rsid w:val="00876CF0"/>
    <w:rsid w:val="00877E35"/>
    <w:rsid w:val="008804D0"/>
    <w:rsid w:val="00881EDC"/>
    <w:rsid w:val="00882E09"/>
    <w:rsid w:val="00883C33"/>
    <w:rsid w:val="00884F02"/>
    <w:rsid w:val="0088535C"/>
    <w:rsid w:val="00886487"/>
    <w:rsid w:val="00886495"/>
    <w:rsid w:val="0089122C"/>
    <w:rsid w:val="00891417"/>
    <w:rsid w:val="00891A97"/>
    <w:rsid w:val="00892073"/>
    <w:rsid w:val="00893D41"/>
    <w:rsid w:val="0089784A"/>
    <w:rsid w:val="008A0307"/>
    <w:rsid w:val="008A1D16"/>
    <w:rsid w:val="008A2DE4"/>
    <w:rsid w:val="008A33A1"/>
    <w:rsid w:val="008A3BA3"/>
    <w:rsid w:val="008A40AF"/>
    <w:rsid w:val="008A43AD"/>
    <w:rsid w:val="008A4B07"/>
    <w:rsid w:val="008A6038"/>
    <w:rsid w:val="008A6B32"/>
    <w:rsid w:val="008A779A"/>
    <w:rsid w:val="008B0C7A"/>
    <w:rsid w:val="008B0DBD"/>
    <w:rsid w:val="008B1B0B"/>
    <w:rsid w:val="008B2F8F"/>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4CF1"/>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63C"/>
    <w:rsid w:val="008E6A3D"/>
    <w:rsid w:val="008E743A"/>
    <w:rsid w:val="008F075E"/>
    <w:rsid w:val="008F0A86"/>
    <w:rsid w:val="008F1357"/>
    <w:rsid w:val="008F29DC"/>
    <w:rsid w:val="008F37B8"/>
    <w:rsid w:val="008F3A8A"/>
    <w:rsid w:val="008F4679"/>
    <w:rsid w:val="008F5BF9"/>
    <w:rsid w:val="009005D0"/>
    <w:rsid w:val="00900740"/>
    <w:rsid w:val="00900E47"/>
    <w:rsid w:val="009016FA"/>
    <w:rsid w:val="00902BA9"/>
    <w:rsid w:val="009035B1"/>
    <w:rsid w:val="009114D5"/>
    <w:rsid w:val="00912AE6"/>
    <w:rsid w:val="00912B84"/>
    <w:rsid w:val="00913723"/>
    <w:rsid w:val="00914BF1"/>
    <w:rsid w:val="00920715"/>
    <w:rsid w:val="009217AC"/>
    <w:rsid w:val="00921C04"/>
    <w:rsid w:val="00922FBA"/>
    <w:rsid w:val="00923058"/>
    <w:rsid w:val="00923654"/>
    <w:rsid w:val="00925539"/>
    <w:rsid w:val="00925EA9"/>
    <w:rsid w:val="00927BDE"/>
    <w:rsid w:val="00927E3C"/>
    <w:rsid w:val="0093069B"/>
    <w:rsid w:val="009327A5"/>
    <w:rsid w:val="00933C85"/>
    <w:rsid w:val="00933DA7"/>
    <w:rsid w:val="00935031"/>
    <w:rsid w:val="00935045"/>
    <w:rsid w:val="00935EE5"/>
    <w:rsid w:val="009365D4"/>
    <w:rsid w:val="00936BD5"/>
    <w:rsid w:val="00936CA3"/>
    <w:rsid w:val="0094022F"/>
    <w:rsid w:val="00940FCC"/>
    <w:rsid w:val="009410BD"/>
    <w:rsid w:val="00941B0A"/>
    <w:rsid w:val="00942836"/>
    <w:rsid w:val="009428A1"/>
    <w:rsid w:val="00942F04"/>
    <w:rsid w:val="009439B9"/>
    <w:rsid w:val="00944918"/>
    <w:rsid w:val="00946690"/>
    <w:rsid w:val="009470BE"/>
    <w:rsid w:val="0094733D"/>
    <w:rsid w:val="00947DD0"/>
    <w:rsid w:val="0095139E"/>
    <w:rsid w:val="00952179"/>
    <w:rsid w:val="00952518"/>
    <w:rsid w:val="00952DA6"/>
    <w:rsid w:val="009536FF"/>
    <w:rsid w:val="0095445C"/>
    <w:rsid w:val="0096007F"/>
    <w:rsid w:val="0096084E"/>
    <w:rsid w:val="00960C53"/>
    <w:rsid w:val="0096193A"/>
    <w:rsid w:val="00961BDE"/>
    <w:rsid w:val="00962D68"/>
    <w:rsid w:val="0096303E"/>
    <w:rsid w:val="009632FF"/>
    <w:rsid w:val="0096337C"/>
    <w:rsid w:val="00965445"/>
    <w:rsid w:val="0096574B"/>
    <w:rsid w:val="0096576D"/>
    <w:rsid w:val="0097143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55AB"/>
    <w:rsid w:val="009A019E"/>
    <w:rsid w:val="009A2720"/>
    <w:rsid w:val="009A33F0"/>
    <w:rsid w:val="009A3FCA"/>
    <w:rsid w:val="009A40C7"/>
    <w:rsid w:val="009A55CD"/>
    <w:rsid w:val="009A5693"/>
    <w:rsid w:val="009A5F80"/>
    <w:rsid w:val="009A6008"/>
    <w:rsid w:val="009A602C"/>
    <w:rsid w:val="009A6FA4"/>
    <w:rsid w:val="009A7206"/>
    <w:rsid w:val="009B030D"/>
    <w:rsid w:val="009B054B"/>
    <w:rsid w:val="009B12AD"/>
    <w:rsid w:val="009B495D"/>
    <w:rsid w:val="009B6972"/>
    <w:rsid w:val="009B6F6F"/>
    <w:rsid w:val="009B7020"/>
    <w:rsid w:val="009B7808"/>
    <w:rsid w:val="009C046E"/>
    <w:rsid w:val="009C0A7B"/>
    <w:rsid w:val="009C48F9"/>
    <w:rsid w:val="009C4A06"/>
    <w:rsid w:val="009C60DD"/>
    <w:rsid w:val="009D0F22"/>
    <w:rsid w:val="009D1A68"/>
    <w:rsid w:val="009D2210"/>
    <w:rsid w:val="009D2476"/>
    <w:rsid w:val="009D3273"/>
    <w:rsid w:val="009D3FAB"/>
    <w:rsid w:val="009D4D92"/>
    <w:rsid w:val="009D7029"/>
    <w:rsid w:val="009D7A0E"/>
    <w:rsid w:val="009E43FF"/>
    <w:rsid w:val="009E4DE2"/>
    <w:rsid w:val="009F03EB"/>
    <w:rsid w:val="009F0B39"/>
    <w:rsid w:val="009F151C"/>
    <w:rsid w:val="009F396E"/>
    <w:rsid w:val="009F4148"/>
    <w:rsid w:val="009F4FA1"/>
    <w:rsid w:val="009F5532"/>
    <w:rsid w:val="009F597A"/>
    <w:rsid w:val="009F5E34"/>
    <w:rsid w:val="009F695B"/>
    <w:rsid w:val="009F6C3B"/>
    <w:rsid w:val="009F6E87"/>
    <w:rsid w:val="00A00DE5"/>
    <w:rsid w:val="00A00F1D"/>
    <w:rsid w:val="00A01205"/>
    <w:rsid w:val="00A0285F"/>
    <w:rsid w:val="00A048D4"/>
    <w:rsid w:val="00A04A25"/>
    <w:rsid w:val="00A0589B"/>
    <w:rsid w:val="00A05A70"/>
    <w:rsid w:val="00A05FE2"/>
    <w:rsid w:val="00A109C8"/>
    <w:rsid w:val="00A11923"/>
    <w:rsid w:val="00A140F2"/>
    <w:rsid w:val="00A1553B"/>
    <w:rsid w:val="00A1574D"/>
    <w:rsid w:val="00A16469"/>
    <w:rsid w:val="00A16D31"/>
    <w:rsid w:val="00A2028F"/>
    <w:rsid w:val="00A203CD"/>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0AB6"/>
    <w:rsid w:val="00A310BD"/>
    <w:rsid w:val="00A3113A"/>
    <w:rsid w:val="00A31BDE"/>
    <w:rsid w:val="00A31C97"/>
    <w:rsid w:val="00A32732"/>
    <w:rsid w:val="00A3497B"/>
    <w:rsid w:val="00A4115D"/>
    <w:rsid w:val="00A41312"/>
    <w:rsid w:val="00A41E66"/>
    <w:rsid w:val="00A43D0D"/>
    <w:rsid w:val="00A44257"/>
    <w:rsid w:val="00A443EE"/>
    <w:rsid w:val="00A450B3"/>
    <w:rsid w:val="00A4576B"/>
    <w:rsid w:val="00A47A0C"/>
    <w:rsid w:val="00A524ED"/>
    <w:rsid w:val="00A54EAF"/>
    <w:rsid w:val="00A55EEC"/>
    <w:rsid w:val="00A57146"/>
    <w:rsid w:val="00A57173"/>
    <w:rsid w:val="00A63ED4"/>
    <w:rsid w:val="00A6504D"/>
    <w:rsid w:val="00A6515F"/>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40F7"/>
    <w:rsid w:val="00AA473B"/>
    <w:rsid w:val="00AA4EA8"/>
    <w:rsid w:val="00AA6338"/>
    <w:rsid w:val="00AA7366"/>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28DA"/>
    <w:rsid w:val="00AD303E"/>
    <w:rsid w:val="00AD3F67"/>
    <w:rsid w:val="00AD517C"/>
    <w:rsid w:val="00AD5F52"/>
    <w:rsid w:val="00AD68D8"/>
    <w:rsid w:val="00AD6F80"/>
    <w:rsid w:val="00AD7FC5"/>
    <w:rsid w:val="00AE0915"/>
    <w:rsid w:val="00AE1649"/>
    <w:rsid w:val="00AE1E21"/>
    <w:rsid w:val="00AE1FF7"/>
    <w:rsid w:val="00AE2912"/>
    <w:rsid w:val="00AE2E05"/>
    <w:rsid w:val="00AE2E60"/>
    <w:rsid w:val="00AE3CF8"/>
    <w:rsid w:val="00AE62C3"/>
    <w:rsid w:val="00AF080D"/>
    <w:rsid w:val="00AF133E"/>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0D4B"/>
    <w:rsid w:val="00B310F1"/>
    <w:rsid w:val="00B31B99"/>
    <w:rsid w:val="00B33065"/>
    <w:rsid w:val="00B33915"/>
    <w:rsid w:val="00B3451F"/>
    <w:rsid w:val="00B345F2"/>
    <w:rsid w:val="00B35A66"/>
    <w:rsid w:val="00B36971"/>
    <w:rsid w:val="00B36BF5"/>
    <w:rsid w:val="00B37408"/>
    <w:rsid w:val="00B401BB"/>
    <w:rsid w:val="00B403F5"/>
    <w:rsid w:val="00B40B4E"/>
    <w:rsid w:val="00B4196C"/>
    <w:rsid w:val="00B419B6"/>
    <w:rsid w:val="00B4318A"/>
    <w:rsid w:val="00B43B1A"/>
    <w:rsid w:val="00B45FA9"/>
    <w:rsid w:val="00B4620E"/>
    <w:rsid w:val="00B51E57"/>
    <w:rsid w:val="00B52759"/>
    <w:rsid w:val="00B52DDD"/>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67101"/>
    <w:rsid w:val="00B70266"/>
    <w:rsid w:val="00B7285D"/>
    <w:rsid w:val="00B72A88"/>
    <w:rsid w:val="00B7481B"/>
    <w:rsid w:val="00B75AA7"/>
    <w:rsid w:val="00B75F09"/>
    <w:rsid w:val="00B768BF"/>
    <w:rsid w:val="00B76C7F"/>
    <w:rsid w:val="00B80DD7"/>
    <w:rsid w:val="00B81D14"/>
    <w:rsid w:val="00B8245C"/>
    <w:rsid w:val="00B82486"/>
    <w:rsid w:val="00B83B95"/>
    <w:rsid w:val="00B83EAB"/>
    <w:rsid w:val="00B85A65"/>
    <w:rsid w:val="00B85D55"/>
    <w:rsid w:val="00B86FA0"/>
    <w:rsid w:val="00B87154"/>
    <w:rsid w:val="00B8747B"/>
    <w:rsid w:val="00B87E51"/>
    <w:rsid w:val="00B9096E"/>
    <w:rsid w:val="00B90ABA"/>
    <w:rsid w:val="00B90ED4"/>
    <w:rsid w:val="00B911D5"/>
    <w:rsid w:val="00B92463"/>
    <w:rsid w:val="00B9452C"/>
    <w:rsid w:val="00B94EBD"/>
    <w:rsid w:val="00B961B8"/>
    <w:rsid w:val="00B976C1"/>
    <w:rsid w:val="00BA23B7"/>
    <w:rsid w:val="00BA3613"/>
    <w:rsid w:val="00BA3DDA"/>
    <w:rsid w:val="00BA4E0C"/>
    <w:rsid w:val="00BA5057"/>
    <w:rsid w:val="00BA50BC"/>
    <w:rsid w:val="00BA587F"/>
    <w:rsid w:val="00BA5A79"/>
    <w:rsid w:val="00BA656C"/>
    <w:rsid w:val="00BB1FA7"/>
    <w:rsid w:val="00BB59A4"/>
    <w:rsid w:val="00BB73C7"/>
    <w:rsid w:val="00BC1A7D"/>
    <w:rsid w:val="00BC1E3E"/>
    <w:rsid w:val="00BC37E3"/>
    <w:rsid w:val="00BC76C6"/>
    <w:rsid w:val="00BC7AD0"/>
    <w:rsid w:val="00BD00F0"/>
    <w:rsid w:val="00BD0512"/>
    <w:rsid w:val="00BD1252"/>
    <w:rsid w:val="00BD1799"/>
    <w:rsid w:val="00BD28FD"/>
    <w:rsid w:val="00BD34D1"/>
    <w:rsid w:val="00BD4356"/>
    <w:rsid w:val="00BD46A6"/>
    <w:rsid w:val="00BD4DE8"/>
    <w:rsid w:val="00BD5913"/>
    <w:rsid w:val="00BD6CEE"/>
    <w:rsid w:val="00BD7899"/>
    <w:rsid w:val="00BE1798"/>
    <w:rsid w:val="00BE2699"/>
    <w:rsid w:val="00BE280E"/>
    <w:rsid w:val="00BE2C1B"/>
    <w:rsid w:val="00BE2E6F"/>
    <w:rsid w:val="00BE31DC"/>
    <w:rsid w:val="00BE5286"/>
    <w:rsid w:val="00BE66BD"/>
    <w:rsid w:val="00BE6D11"/>
    <w:rsid w:val="00BE7275"/>
    <w:rsid w:val="00BF0A3F"/>
    <w:rsid w:val="00BF104A"/>
    <w:rsid w:val="00BF252B"/>
    <w:rsid w:val="00BF3A88"/>
    <w:rsid w:val="00BF619B"/>
    <w:rsid w:val="00BF765B"/>
    <w:rsid w:val="00C00AE8"/>
    <w:rsid w:val="00C03C47"/>
    <w:rsid w:val="00C067BB"/>
    <w:rsid w:val="00C07BA1"/>
    <w:rsid w:val="00C129DD"/>
    <w:rsid w:val="00C13199"/>
    <w:rsid w:val="00C1350A"/>
    <w:rsid w:val="00C137B4"/>
    <w:rsid w:val="00C140E3"/>
    <w:rsid w:val="00C14774"/>
    <w:rsid w:val="00C1504C"/>
    <w:rsid w:val="00C15459"/>
    <w:rsid w:val="00C15557"/>
    <w:rsid w:val="00C1573C"/>
    <w:rsid w:val="00C15B28"/>
    <w:rsid w:val="00C163D3"/>
    <w:rsid w:val="00C16949"/>
    <w:rsid w:val="00C17AC6"/>
    <w:rsid w:val="00C220ED"/>
    <w:rsid w:val="00C2292E"/>
    <w:rsid w:val="00C22F60"/>
    <w:rsid w:val="00C247C7"/>
    <w:rsid w:val="00C26251"/>
    <w:rsid w:val="00C30488"/>
    <w:rsid w:val="00C314A2"/>
    <w:rsid w:val="00C325EE"/>
    <w:rsid w:val="00C34581"/>
    <w:rsid w:val="00C3553C"/>
    <w:rsid w:val="00C37135"/>
    <w:rsid w:val="00C42097"/>
    <w:rsid w:val="00C42466"/>
    <w:rsid w:val="00C433FD"/>
    <w:rsid w:val="00C45E10"/>
    <w:rsid w:val="00C45F1B"/>
    <w:rsid w:val="00C47CE3"/>
    <w:rsid w:val="00C47F50"/>
    <w:rsid w:val="00C504D4"/>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4D1"/>
    <w:rsid w:val="00C67A49"/>
    <w:rsid w:val="00C67D84"/>
    <w:rsid w:val="00C70499"/>
    <w:rsid w:val="00C70621"/>
    <w:rsid w:val="00C70B51"/>
    <w:rsid w:val="00C70E38"/>
    <w:rsid w:val="00C70EB1"/>
    <w:rsid w:val="00C720D8"/>
    <w:rsid w:val="00C72766"/>
    <w:rsid w:val="00C733BE"/>
    <w:rsid w:val="00C74635"/>
    <w:rsid w:val="00C75041"/>
    <w:rsid w:val="00C75B00"/>
    <w:rsid w:val="00C76485"/>
    <w:rsid w:val="00C771DF"/>
    <w:rsid w:val="00C771F9"/>
    <w:rsid w:val="00C77476"/>
    <w:rsid w:val="00C80C79"/>
    <w:rsid w:val="00C80E19"/>
    <w:rsid w:val="00C83AD1"/>
    <w:rsid w:val="00C840BF"/>
    <w:rsid w:val="00C84E2F"/>
    <w:rsid w:val="00C85D18"/>
    <w:rsid w:val="00C86AD3"/>
    <w:rsid w:val="00C87662"/>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9D6"/>
    <w:rsid w:val="00CB41D3"/>
    <w:rsid w:val="00CB6356"/>
    <w:rsid w:val="00CB69A3"/>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2EB3"/>
    <w:rsid w:val="00CD3FA8"/>
    <w:rsid w:val="00CD448B"/>
    <w:rsid w:val="00CD4AF1"/>
    <w:rsid w:val="00CD506D"/>
    <w:rsid w:val="00CD6F1E"/>
    <w:rsid w:val="00CD7AA5"/>
    <w:rsid w:val="00CE00BC"/>
    <w:rsid w:val="00CE2CE7"/>
    <w:rsid w:val="00CE2F54"/>
    <w:rsid w:val="00CE5651"/>
    <w:rsid w:val="00CE68DC"/>
    <w:rsid w:val="00CE6F31"/>
    <w:rsid w:val="00CF1FA2"/>
    <w:rsid w:val="00CF2853"/>
    <w:rsid w:val="00CF462E"/>
    <w:rsid w:val="00CF4E4E"/>
    <w:rsid w:val="00CF57E6"/>
    <w:rsid w:val="00CF5DA7"/>
    <w:rsid w:val="00CF7F28"/>
    <w:rsid w:val="00D005A4"/>
    <w:rsid w:val="00D00F76"/>
    <w:rsid w:val="00D01E6D"/>
    <w:rsid w:val="00D03559"/>
    <w:rsid w:val="00D04658"/>
    <w:rsid w:val="00D05392"/>
    <w:rsid w:val="00D05F2A"/>
    <w:rsid w:val="00D1137C"/>
    <w:rsid w:val="00D11517"/>
    <w:rsid w:val="00D12B29"/>
    <w:rsid w:val="00D138F2"/>
    <w:rsid w:val="00D14990"/>
    <w:rsid w:val="00D14FF8"/>
    <w:rsid w:val="00D15265"/>
    <w:rsid w:val="00D1533E"/>
    <w:rsid w:val="00D1638B"/>
    <w:rsid w:val="00D16899"/>
    <w:rsid w:val="00D172D8"/>
    <w:rsid w:val="00D17DDA"/>
    <w:rsid w:val="00D20195"/>
    <w:rsid w:val="00D213C5"/>
    <w:rsid w:val="00D231CD"/>
    <w:rsid w:val="00D23C36"/>
    <w:rsid w:val="00D2417C"/>
    <w:rsid w:val="00D247DE"/>
    <w:rsid w:val="00D24D2F"/>
    <w:rsid w:val="00D2588B"/>
    <w:rsid w:val="00D2788A"/>
    <w:rsid w:val="00D3101A"/>
    <w:rsid w:val="00D31722"/>
    <w:rsid w:val="00D3402B"/>
    <w:rsid w:val="00D351EB"/>
    <w:rsid w:val="00D35C4E"/>
    <w:rsid w:val="00D35D5B"/>
    <w:rsid w:val="00D40BD9"/>
    <w:rsid w:val="00D41BAA"/>
    <w:rsid w:val="00D422FA"/>
    <w:rsid w:val="00D42BD4"/>
    <w:rsid w:val="00D4307C"/>
    <w:rsid w:val="00D43351"/>
    <w:rsid w:val="00D44E1E"/>
    <w:rsid w:val="00D44F09"/>
    <w:rsid w:val="00D44F0E"/>
    <w:rsid w:val="00D45F0D"/>
    <w:rsid w:val="00D4698D"/>
    <w:rsid w:val="00D469E8"/>
    <w:rsid w:val="00D47052"/>
    <w:rsid w:val="00D47C8E"/>
    <w:rsid w:val="00D537E0"/>
    <w:rsid w:val="00D53827"/>
    <w:rsid w:val="00D5476B"/>
    <w:rsid w:val="00D54F15"/>
    <w:rsid w:val="00D55380"/>
    <w:rsid w:val="00D55AAD"/>
    <w:rsid w:val="00D5686F"/>
    <w:rsid w:val="00D56FBD"/>
    <w:rsid w:val="00D57B09"/>
    <w:rsid w:val="00D614AF"/>
    <w:rsid w:val="00D617AA"/>
    <w:rsid w:val="00D61E36"/>
    <w:rsid w:val="00D624C6"/>
    <w:rsid w:val="00D634C9"/>
    <w:rsid w:val="00D65282"/>
    <w:rsid w:val="00D70069"/>
    <w:rsid w:val="00D7060B"/>
    <w:rsid w:val="00D72673"/>
    <w:rsid w:val="00D738C4"/>
    <w:rsid w:val="00D739F3"/>
    <w:rsid w:val="00D73AE0"/>
    <w:rsid w:val="00D7514D"/>
    <w:rsid w:val="00D7693E"/>
    <w:rsid w:val="00D76EA5"/>
    <w:rsid w:val="00D804EE"/>
    <w:rsid w:val="00D80533"/>
    <w:rsid w:val="00D80B6E"/>
    <w:rsid w:val="00D815B0"/>
    <w:rsid w:val="00D81A03"/>
    <w:rsid w:val="00D81E01"/>
    <w:rsid w:val="00D82F28"/>
    <w:rsid w:val="00D83463"/>
    <w:rsid w:val="00D836C2"/>
    <w:rsid w:val="00D84279"/>
    <w:rsid w:val="00D85F92"/>
    <w:rsid w:val="00D86E6F"/>
    <w:rsid w:val="00D8795F"/>
    <w:rsid w:val="00D87DF6"/>
    <w:rsid w:val="00D90206"/>
    <w:rsid w:val="00D916C9"/>
    <w:rsid w:val="00D91F23"/>
    <w:rsid w:val="00D935A4"/>
    <w:rsid w:val="00D93C68"/>
    <w:rsid w:val="00D94087"/>
    <w:rsid w:val="00D943ED"/>
    <w:rsid w:val="00D954F4"/>
    <w:rsid w:val="00D95E73"/>
    <w:rsid w:val="00DA07A4"/>
    <w:rsid w:val="00DA0C8A"/>
    <w:rsid w:val="00DA0EE1"/>
    <w:rsid w:val="00DA1A03"/>
    <w:rsid w:val="00DA2B72"/>
    <w:rsid w:val="00DA34DB"/>
    <w:rsid w:val="00DA358B"/>
    <w:rsid w:val="00DA50AF"/>
    <w:rsid w:val="00DA52CD"/>
    <w:rsid w:val="00DA61A8"/>
    <w:rsid w:val="00DA61CC"/>
    <w:rsid w:val="00DA74E0"/>
    <w:rsid w:val="00DB02A2"/>
    <w:rsid w:val="00DB0C1C"/>
    <w:rsid w:val="00DB1B53"/>
    <w:rsid w:val="00DB1FA3"/>
    <w:rsid w:val="00DB2AF7"/>
    <w:rsid w:val="00DB2F7B"/>
    <w:rsid w:val="00DB6D94"/>
    <w:rsid w:val="00DB7AA8"/>
    <w:rsid w:val="00DC1BFB"/>
    <w:rsid w:val="00DC29E8"/>
    <w:rsid w:val="00DC3748"/>
    <w:rsid w:val="00DC3944"/>
    <w:rsid w:val="00DC3987"/>
    <w:rsid w:val="00DC4AAE"/>
    <w:rsid w:val="00DC4E0B"/>
    <w:rsid w:val="00DD056C"/>
    <w:rsid w:val="00DD1A14"/>
    <w:rsid w:val="00DD1A4A"/>
    <w:rsid w:val="00DD3261"/>
    <w:rsid w:val="00DD3EA5"/>
    <w:rsid w:val="00DD45C0"/>
    <w:rsid w:val="00DD66AE"/>
    <w:rsid w:val="00DD6C65"/>
    <w:rsid w:val="00DD72ED"/>
    <w:rsid w:val="00DE0EA2"/>
    <w:rsid w:val="00DE45E6"/>
    <w:rsid w:val="00DE4AAF"/>
    <w:rsid w:val="00DE4CE3"/>
    <w:rsid w:val="00DE5888"/>
    <w:rsid w:val="00DE6E1A"/>
    <w:rsid w:val="00DE782E"/>
    <w:rsid w:val="00DF0595"/>
    <w:rsid w:val="00DF0EC5"/>
    <w:rsid w:val="00DF1957"/>
    <w:rsid w:val="00DF289C"/>
    <w:rsid w:val="00DF4273"/>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4B1C"/>
    <w:rsid w:val="00E24D69"/>
    <w:rsid w:val="00E25C20"/>
    <w:rsid w:val="00E2673D"/>
    <w:rsid w:val="00E26BB0"/>
    <w:rsid w:val="00E26E53"/>
    <w:rsid w:val="00E30604"/>
    <w:rsid w:val="00E33056"/>
    <w:rsid w:val="00E334DF"/>
    <w:rsid w:val="00E338D6"/>
    <w:rsid w:val="00E3395D"/>
    <w:rsid w:val="00E33DC1"/>
    <w:rsid w:val="00E33ED8"/>
    <w:rsid w:val="00E33F9F"/>
    <w:rsid w:val="00E34188"/>
    <w:rsid w:val="00E34D15"/>
    <w:rsid w:val="00E35A3E"/>
    <w:rsid w:val="00E36490"/>
    <w:rsid w:val="00E37404"/>
    <w:rsid w:val="00E40747"/>
    <w:rsid w:val="00E41718"/>
    <w:rsid w:val="00E418E2"/>
    <w:rsid w:val="00E42215"/>
    <w:rsid w:val="00E43945"/>
    <w:rsid w:val="00E44119"/>
    <w:rsid w:val="00E4747F"/>
    <w:rsid w:val="00E5167B"/>
    <w:rsid w:val="00E51752"/>
    <w:rsid w:val="00E51F10"/>
    <w:rsid w:val="00E521F8"/>
    <w:rsid w:val="00E550B6"/>
    <w:rsid w:val="00E5566E"/>
    <w:rsid w:val="00E5643C"/>
    <w:rsid w:val="00E57EA9"/>
    <w:rsid w:val="00E57FAA"/>
    <w:rsid w:val="00E60614"/>
    <w:rsid w:val="00E60797"/>
    <w:rsid w:val="00E60A59"/>
    <w:rsid w:val="00E6143B"/>
    <w:rsid w:val="00E63917"/>
    <w:rsid w:val="00E6773D"/>
    <w:rsid w:val="00E67A68"/>
    <w:rsid w:val="00E70238"/>
    <w:rsid w:val="00E7044B"/>
    <w:rsid w:val="00E70969"/>
    <w:rsid w:val="00E71406"/>
    <w:rsid w:val="00E71A98"/>
    <w:rsid w:val="00E74730"/>
    <w:rsid w:val="00E760CA"/>
    <w:rsid w:val="00E76701"/>
    <w:rsid w:val="00E772C4"/>
    <w:rsid w:val="00E8128C"/>
    <w:rsid w:val="00E81AE4"/>
    <w:rsid w:val="00E8269F"/>
    <w:rsid w:val="00E84E1F"/>
    <w:rsid w:val="00E8579F"/>
    <w:rsid w:val="00E86768"/>
    <w:rsid w:val="00E906B0"/>
    <w:rsid w:val="00E91ED5"/>
    <w:rsid w:val="00E930C6"/>
    <w:rsid w:val="00E94D7C"/>
    <w:rsid w:val="00E964EB"/>
    <w:rsid w:val="00E965DA"/>
    <w:rsid w:val="00E96951"/>
    <w:rsid w:val="00E970FD"/>
    <w:rsid w:val="00E97B78"/>
    <w:rsid w:val="00E97D0D"/>
    <w:rsid w:val="00EA02B9"/>
    <w:rsid w:val="00EA0FDC"/>
    <w:rsid w:val="00EA1958"/>
    <w:rsid w:val="00EA3F90"/>
    <w:rsid w:val="00EA46C0"/>
    <w:rsid w:val="00EA5F04"/>
    <w:rsid w:val="00EA6BF9"/>
    <w:rsid w:val="00EA6E6F"/>
    <w:rsid w:val="00EA75FC"/>
    <w:rsid w:val="00EA799B"/>
    <w:rsid w:val="00EB0032"/>
    <w:rsid w:val="00EB0294"/>
    <w:rsid w:val="00EB099D"/>
    <w:rsid w:val="00EB0A77"/>
    <w:rsid w:val="00EB0E92"/>
    <w:rsid w:val="00EB52F4"/>
    <w:rsid w:val="00EB68A8"/>
    <w:rsid w:val="00EB6B11"/>
    <w:rsid w:val="00EB7969"/>
    <w:rsid w:val="00EC0F55"/>
    <w:rsid w:val="00EC1560"/>
    <w:rsid w:val="00EC19AD"/>
    <w:rsid w:val="00EC1E02"/>
    <w:rsid w:val="00EC2624"/>
    <w:rsid w:val="00EC5477"/>
    <w:rsid w:val="00EC5956"/>
    <w:rsid w:val="00EC7CB5"/>
    <w:rsid w:val="00ED03C4"/>
    <w:rsid w:val="00ED13B1"/>
    <w:rsid w:val="00ED16D3"/>
    <w:rsid w:val="00ED1B72"/>
    <w:rsid w:val="00ED3B80"/>
    <w:rsid w:val="00ED64DB"/>
    <w:rsid w:val="00ED7CEE"/>
    <w:rsid w:val="00ED7D93"/>
    <w:rsid w:val="00EE0F6F"/>
    <w:rsid w:val="00EE0FE3"/>
    <w:rsid w:val="00EE17AE"/>
    <w:rsid w:val="00EE248E"/>
    <w:rsid w:val="00EE2541"/>
    <w:rsid w:val="00EE32FC"/>
    <w:rsid w:val="00EE330C"/>
    <w:rsid w:val="00EE334C"/>
    <w:rsid w:val="00EE3C88"/>
    <w:rsid w:val="00EE4D4C"/>
    <w:rsid w:val="00EE730A"/>
    <w:rsid w:val="00EE7D80"/>
    <w:rsid w:val="00EF0A40"/>
    <w:rsid w:val="00EF3BC0"/>
    <w:rsid w:val="00EF4BEF"/>
    <w:rsid w:val="00EF5CA3"/>
    <w:rsid w:val="00F00D4A"/>
    <w:rsid w:val="00F010DF"/>
    <w:rsid w:val="00F02FED"/>
    <w:rsid w:val="00F04D20"/>
    <w:rsid w:val="00F061CC"/>
    <w:rsid w:val="00F07258"/>
    <w:rsid w:val="00F10EC2"/>
    <w:rsid w:val="00F10FB8"/>
    <w:rsid w:val="00F12EF1"/>
    <w:rsid w:val="00F12F0F"/>
    <w:rsid w:val="00F13B51"/>
    <w:rsid w:val="00F14A03"/>
    <w:rsid w:val="00F15BD5"/>
    <w:rsid w:val="00F16729"/>
    <w:rsid w:val="00F17005"/>
    <w:rsid w:val="00F170A1"/>
    <w:rsid w:val="00F20438"/>
    <w:rsid w:val="00F22029"/>
    <w:rsid w:val="00F2409F"/>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59A5"/>
    <w:rsid w:val="00F3622D"/>
    <w:rsid w:val="00F37E2F"/>
    <w:rsid w:val="00F42280"/>
    <w:rsid w:val="00F43386"/>
    <w:rsid w:val="00F43C52"/>
    <w:rsid w:val="00F44D6F"/>
    <w:rsid w:val="00F45A1B"/>
    <w:rsid w:val="00F460A2"/>
    <w:rsid w:val="00F47757"/>
    <w:rsid w:val="00F51137"/>
    <w:rsid w:val="00F5278A"/>
    <w:rsid w:val="00F52A7F"/>
    <w:rsid w:val="00F52BC7"/>
    <w:rsid w:val="00F53B65"/>
    <w:rsid w:val="00F545E9"/>
    <w:rsid w:val="00F546A5"/>
    <w:rsid w:val="00F54F4F"/>
    <w:rsid w:val="00F5616D"/>
    <w:rsid w:val="00F56C73"/>
    <w:rsid w:val="00F575DD"/>
    <w:rsid w:val="00F57D79"/>
    <w:rsid w:val="00F60B2A"/>
    <w:rsid w:val="00F61211"/>
    <w:rsid w:val="00F61276"/>
    <w:rsid w:val="00F632E0"/>
    <w:rsid w:val="00F64012"/>
    <w:rsid w:val="00F64B87"/>
    <w:rsid w:val="00F653F7"/>
    <w:rsid w:val="00F65D96"/>
    <w:rsid w:val="00F6622A"/>
    <w:rsid w:val="00F66CED"/>
    <w:rsid w:val="00F66D55"/>
    <w:rsid w:val="00F6734D"/>
    <w:rsid w:val="00F71D59"/>
    <w:rsid w:val="00F73381"/>
    <w:rsid w:val="00F75755"/>
    <w:rsid w:val="00F7659D"/>
    <w:rsid w:val="00F77325"/>
    <w:rsid w:val="00F778DB"/>
    <w:rsid w:val="00F802D1"/>
    <w:rsid w:val="00F80B6E"/>
    <w:rsid w:val="00F80BE9"/>
    <w:rsid w:val="00F8170E"/>
    <w:rsid w:val="00F81F55"/>
    <w:rsid w:val="00F82D29"/>
    <w:rsid w:val="00F84B17"/>
    <w:rsid w:val="00F86025"/>
    <w:rsid w:val="00F86412"/>
    <w:rsid w:val="00F906A3"/>
    <w:rsid w:val="00F90D02"/>
    <w:rsid w:val="00F924E7"/>
    <w:rsid w:val="00F9447E"/>
    <w:rsid w:val="00F954BC"/>
    <w:rsid w:val="00F96A29"/>
    <w:rsid w:val="00F97205"/>
    <w:rsid w:val="00F97739"/>
    <w:rsid w:val="00FA0903"/>
    <w:rsid w:val="00FA0F4A"/>
    <w:rsid w:val="00FA1970"/>
    <w:rsid w:val="00FA22B4"/>
    <w:rsid w:val="00FA275D"/>
    <w:rsid w:val="00FA32E7"/>
    <w:rsid w:val="00FA3855"/>
    <w:rsid w:val="00FA3C7F"/>
    <w:rsid w:val="00FA5508"/>
    <w:rsid w:val="00FA55D0"/>
    <w:rsid w:val="00FA5BA0"/>
    <w:rsid w:val="00FA6B8D"/>
    <w:rsid w:val="00FA6BEE"/>
    <w:rsid w:val="00FA6CE4"/>
    <w:rsid w:val="00FA6DB3"/>
    <w:rsid w:val="00FA74CF"/>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F3"/>
    <w:rsid w:val="00FC4E4C"/>
    <w:rsid w:val="00FC5869"/>
    <w:rsid w:val="00FC68C2"/>
    <w:rsid w:val="00FC6B4D"/>
    <w:rsid w:val="00FC6BF2"/>
    <w:rsid w:val="00FC7258"/>
    <w:rsid w:val="00FD0901"/>
    <w:rsid w:val="00FD2B03"/>
    <w:rsid w:val="00FD4E01"/>
    <w:rsid w:val="00FD56BE"/>
    <w:rsid w:val="00FD56D8"/>
    <w:rsid w:val="00FD6D44"/>
    <w:rsid w:val="00FD6D83"/>
    <w:rsid w:val="00FE1F4B"/>
    <w:rsid w:val="00FE2592"/>
    <w:rsid w:val="00FE2ED4"/>
    <w:rsid w:val="00FE4804"/>
    <w:rsid w:val="00FE4E41"/>
    <w:rsid w:val="00FE5014"/>
    <w:rsid w:val="00FE5A6F"/>
    <w:rsid w:val="00FE5D35"/>
    <w:rsid w:val="00FE5DD1"/>
    <w:rsid w:val="00FE7503"/>
    <w:rsid w:val="00FE7C5D"/>
    <w:rsid w:val="00FF0466"/>
    <w:rsid w:val="00FF385C"/>
    <w:rsid w:val="00FF4F56"/>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unhideWhenUsed/>
    <w:rsid w:val="00253227"/>
    <w:pPr>
      <w:tabs>
        <w:tab w:val="center" w:pos="4513"/>
        <w:tab w:val="right" w:pos="9026"/>
      </w:tabs>
    </w:pPr>
  </w:style>
  <w:style w:type="character" w:customStyle="1" w:styleId="HeaderChar">
    <w:name w:val="Header Char"/>
    <w:basedOn w:val="DefaultParagraphFont"/>
    <w:link w:val="Header"/>
    <w:rsid w:val="00253227"/>
    <w:rPr>
      <w:sz w:val="24"/>
      <w:szCs w:val="24"/>
    </w:rPr>
  </w:style>
  <w:style w:type="paragraph" w:styleId="Footer">
    <w:name w:val="footer"/>
    <w:basedOn w:val="Normal"/>
    <w:link w:val="FooterChar"/>
    <w:uiPriority w:val="99"/>
    <w:unhideWhenUsed/>
    <w:rsid w:val="00253227"/>
    <w:pPr>
      <w:tabs>
        <w:tab w:val="center" w:pos="4513"/>
        <w:tab w:val="right" w:pos="9026"/>
      </w:tabs>
    </w:pPr>
  </w:style>
  <w:style w:type="character" w:customStyle="1" w:styleId="FooterChar">
    <w:name w:val="Footer Char"/>
    <w:basedOn w:val="DefaultParagraphFont"/>
    <w:link w:val="Footer"/>
    <w:uiPriority w:val="99"/>
    <w:rsid w:val="00253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C1A7F-8D30-4FEA-9E62-A2379745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Luckin</dc:creator>
  <cp:lastModifiedBy>Rebecca Luckin</cp:lastModifiedBy>
  <cp:revision>3</cp:revision>
  <cp:lastPrinted>2014-01-02T11:47:00Z</cp:lastPrinted>
  <dcterms:created xsi:type="dcterms:W3CDTF">2013-12-03T13:44:00Z</dcterms:created>
  <dcterms:modified xsi:type="dcterms:W3CDTF">2014-01-02T11:51:00Z</dcterms:modified>
</cp:coreProperties>
</file>